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4C7B8"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190EB4B0"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64368B6B" w14:textId="77777777" w:rsidR="000E2FAE" w:rsidRDefault="000E2FAE" w:rsidP="000E2FAE">
      <w:pPr>
        <w:spacing w:after="0" w:line="360" w:lineRule="auto"/>
        <w:jc w:val="center"/>
        <w:rPr>
          <w:rFonts w:ascii="Times New Roman" w:hAnsi="Times New Roman" w:cs="Times New Roman"/>
          <w:b/>
          <w:noProof/>
          <w:sz w:val="36"/>
          <w:szCs w:val="36"/>
        </w:rPr>
      </w:pPr>
    </w:p>
    <w:p w14:paraId="56C6EE23" w14:textId="77777777" w:rsidR="0051396F" w:rsidRDefault="0051396F" w:rsidP="000E2FAE">
      <w:pPr>
        <w:spacing w:after="0" w:line="360" w:lineRule="auto"/>
        <w:jc w:val="center"/>
        <w:rPr>
          <w:rFonts w:ascii="Times New Roman" w:hAnsi="Times New Roman" w:cs="Times New Roman"/>
          <w:b/>
          <w:noProof/>
          <w:sz w:val="36"/>
          <w:szCs w:val="36"/>
        </w:rPr>
      </w:pPr>
    </w:p>
    <w:p w14:paraId="3353C1F0" w14:textId="77777777" w:rsidR="0051396F" w:rsidRDefault="0051396F" w:rsidP="000E2FAE">
      <w:pPr>
        <w:spacing w:after="0" w:line="360" w:lineRule="auto"/>
        <w:jc w:val="center"/>
        <w:rPr>
          <w:rFonts w:ascii="Times New Roman" w:hAnsi="Times New Roman" w:cs="Times New Roman"/>
          <w:b/>
          <w:noProof/>
          <w:sz w:val="36"/>
          <w:szCs w:val="36"/>
        </w:rPr>
      </w:pPr>
    </w:p>
    <w:p w14:paraId="1B8F6CA7" w14:textId="77777777" w:rsidR="0043694B" w:rsidRDefault="0043694B" w:rsidP="000E2FAE">
      <w:pPr>
        <w:spacing w:after="0" w:line="360" w:lineRule="auto"/>
        <w:jc w:val="center"/>
        <w:rPr>
          <w:rFonts w:ascii="Times New Roman" w:hAnsi="Times New Roman" w:cs="Times New Roman"/>
          <w:b/>
          <w:noProof/>
          <w:sz w:val="36"/>
          <w:szCs w:val="36"/>
        </w:rPr>
      </w:pPr>
    </w:p>
    <w:p w14:paraId="684801E8" w14:textId="77777777" w:rsidR="0043694B" w:rsidRPr="00854562" w:rsidRDefault="0043694B" w:rsidP="000E2FAE">
      <w:pPr>
        <w:spacing w:after="0" w:line="360" w:lineRule="auto"/>
        <w:jc w:val="center"/>
        <w:rPr>
          <w:rFonts w:ascii="Times New Roman" w:hAnsi="Times New Roman" w:cs="Times New Roman"/>
          <w:b/>
          <w:noProof/>
          <w:sz w:val="36"/>
          <w:szCs w:val="36"/>
        </w:rPr>
      </w:pPr>
    </w:p>
    <w:p w14:paraId="2D7E06CF" w14:textId="77777777" w:rsidR="000E2FAE" w:rsidRPr="00DA24E9" w:rsidRDefault="000E2FAE" w:rsidP="000E2FAE">
      <w:pPr>
        <w:spacing w:after="0" w:line="360" w:lineRule="auto"/>
        <w:jc w:val="center"/>
        <w:rPr>
          <w:rFonts w:ascii="Times New Roman" w:hAnsi="Times New Roman" w:cs="Times New Roman"/>
          <w:b/>
          <w:noProof/>
          <w:sz w:val="44"/>
          <w:szCs w:val="44"/>
        </w:rPr>
      </w:pPr>
      <w:r w:rsidRPr="00DA24E9">
        <w:rPr>
          <w:rFonts w:ascii="Times New Roman" w:hAnsi="Times New Roman" w:cs="Times New Roman"/>
          <w:b/>
          <w:noProof/>
          <w:sz w:val="44"/>
          <w:szCs w:val="44"/>
        </w:rPr>
        <w:t>Освітня програма</w:t>
      </w:r>
    </w:p>
    <w:p w14:paraId="56D811C2" w14:textId="77777777" w:rsidR="000E2FAE" w:rsidRPr="00854562" w:rsidRDefault="000E2FAE" w:rsidP="000E2FAE">
      <w:pPr>
        <w:spacing w:after="0" w:line="360" w:lineRule="auto"/>
        <w:jc w:val="center"/>
        <w:rPr>
          <w:rFonts w:ascii="Times New Roman" w:hAnsi="Times New Roman" w:cs="Times New Roman"/>
          <w:b/>
          <w:noProof/>
          <w:sz w:val="32"/>
          <w:szCs w:val="32"/>
        </w:rPr>
      </w:pPr>
      <w:r w:rsidRPr="00854562">
        <w:rPr>
          <w:rFonts w:ascii="Times New Roman" w:hAnsi="Times New Roman" w:cs="Times New Roman"/>
          <w:b/>
          <w:noProof/>
          <w:sz w:val="32"/>
          <w:szCs w:val="32"/>
        </w:rPr>
        <w:t>Годовицьк</w:t>
      </w:r>
      <w:r w:rsidR="001616EB">
        <w:rPr>
          <w:rFonts w:ascii="Times New Roman" w:hAnsi="Times New Roman" w:cs="Times New Roman"/>
          <w:b/>
          <w:noProof/>
          <w:sz w:val="32"/>
          <w:szCs w:val="32"/>
        </w:rPr>
        <w:t>ого</w:t>
      </w:r>
      <w:r w:rsidRPr="00854562">
        <w:rPr>
          <w:rFonts w:ascii="Times New Roman" w:hAnsi="Times New Roman" w:cs="Times New Roman"/>
          <w:b/>
          <w:noProof/>
          <w:sz w:val="32"/>
          <w:szCs w:val="32"/>
        </w:rPr>
        <w:t xml:space="preserve"> </w:t>
      </w:r>
      <w:r w:rsidR="002866D7">
        <w:rPr>
          <w:rFonts w:ascii="Times New Roman" w:hAnsi="Times New Roman" w:cs="Times New Roman"/>
          <w:b/>
          <w:noProof/>
          <w:sz w:val="32"/>
          <w:szCs w:val="32"/>
        </w:rPr>
        <w:t>ліцею</w:t>
      </w:r>
      <w:r w:rsidRPr="00854562">
        <w:rPr>
          <w:rFonts w:ascii="Times New Roman" w:hAnsi="Times New Roman" w:cs="Times New Roman"/>
          <w:b/>
          <w:noProof/>
          <w:sz w:val="32"/>
          <w:szCs w:val="32"/>
        </w:rPr>
        <w:t xml:space="preserve"> </w:t>
      </w:r>
    </w:p>
    <w:p w14:paraId="3A2E2228" w14:textId="77777777" w:rsidR="001616EB" w:rsidRDefault="001616EB" w:rsidP="000E2FAE">
      <w:pPr>
        <w:spacing w:after="0" w:line="360" w:lineRule="auto"/>
        <w:jc w:val="center"/>
        <w:rPr>
          <w:rFonts w:ascii="Times New Roman" w:hAnsi="Times New Roman" w:cs="Times New Roman"/>
          <w:b/>
          <w:noProof/>
          <w:sz w:val="32"/>
          <w:szCs w:val="32"/>
        </w:rPr>
      </w:pPr>
      <w:r>
        <w:rPr>
          <w:rFonts w:ascii="Times New Roman" w:hAnsi="Times New Roman" w:cs="Times New Roman"/>
          <w:b/>
          <w:noProof/>
          <w:sz w:val="32"/>
          <w:szCs w:val="32"/>
        </w:rPr>
        <w:t>Сокільницької сільської ради</w:t>
      </w:r>
    </w:p>
    <w:p w14:paraId="16E13AD7" w14:textId="77777777" w:rsidR="000E2FAE" w:rsidRPr="00854562" w:rsidRDefault="000E2FAE" w:rsidP="000E2FAE">
      <w:pPr>
        <w:spacing w:after="0" w:line="360" w:lineRule="auto"/>
        <w:jc w:val="center"/>
        <w:rPr>
          <w:rFonts w:ascii="Times New Roman" w:hAnsi="Times New Roman" w:cs="Times New Roman"/>
          <w:b/>
          <w:noProof/>
          <w:sz w:val="32"/>
          <w:szCs w:val="32"/>
        </w:rPr>
      </w:pPr>
      <w:r w:rsidRPr="00854562">
        <w:rPr>
          <w:rFonts w:ascii="Times New Roman" w:hAnsi="Times New Roman" w:cs="Times New Roman"/>
          <w:b/>
          <w:noProof/>
          <w:sz w:val="32"/>
          <w:szCs w:val="32"/>
        </w:rPr>
        <w:t>на 202</w:t>
      </w:r>
      <w:r w:rsidR="00AF1E02">
        <w:rPr>
          <w:rFonts w:ascii="Times New Roman" w:hAnsi="Times New Roman" w:cs="Times New Roman"/>
          <w:b/>
          <w:noProof/>
          <w:sz w:val="32"/>
          <w:szCs w:val="32"/>
        </w:rPr>
        <w:t>5</w:t>
      </w:r>
      <w:r w:rsidRPr="00854562">
        <w:rPr>
          <w:rFonts w:ascii="Times New Roman" w:hAnsi="Times New Roman" w:cs="Times New Roman"/>
          <w:b/>
          <w:noProof/>
          <w:sz w:val="32"/>
          <w:szCs w:val="32"/>
        </w:rPr>
        <w:t>/202</w:t>
      </w:r>
      <w:r w:rsidR="00AF1E02">
        <w:rPr>
          <w:rFonts w:ascii="Times New Roman" w:hAnsi="Times New Roman" w:cs="Times New Roman"/>
          <w:b/>
          <w:noProof/>
          <w:sz w:val="32"/>
          <w:szCs w:val="32"/>
        </w:rPr>
        <w:t>6</w:t>
      </w:r>
      <w:r w:rsidRPr="00854562">
        <w:rPr>
          <w:rFonts w:ascii="Times New Roman" w:hAnsi="Times New Roman" w:cs="Times New Roman"/>
          <w:b/>
          <w:noProof/>
          <w:sz w:val="32"/>
          <w:szCs w:val="32"/>
        </w:rPr>
        <w:t xml:space="preserve"> навчальний рік</w:t>
      </w:r>
    </w:p>
    <w:p w14:paraId="599B0992" w14:textId="77777777" w:rsidR="000E2FAE" w:rsidRPr="00854562" w:rsidRDefault="000E2FAE" w:rsidP="000E2FAE">
      <w:pPr>
        <w:spacing w:after="0" w:line="360" w:lineRule="auto"/>
        <w:jc w:val="center"/>
        <w:rPr>
          <w:rFonts w:ascii="Times New Roman" w:hAnsi="Times New Roman" w:cs="Times New Roman"/>
          <w:noProof/>
          <w:sz w:val="32"/>
          <w:szCs w:val="32"/>
        </w:rPr>
      </w:pPr>
      <w:r w:rsidRPr="00854562">
        <w:rPr>
          <w:rFonts w:ascii="Times New Roman" w:hAnsi="Times New Roman" w:cs="Times New Roman"/>
          <w:noProof/>
          <w:sz w:val="32"/>
          <w:szCs w:val="32"/>
        </w:rPr>
        <w:t xml:space="preserve"> (базова середня освіта)</w:t>
      </w:r>
    </w:p>
    <w:p w14:paraId="2BCAFA1C" w14:textId="77777777" w:rsidR="000E2FAE" w:rsidRPr="00AE7263" w:rsidRDefault="00AF1E02" w:rsidP="00F921C9">
      <w:pPr>
        <w:spacing w:after="0" w:line="360" w:lineRule="auto"/>
        <w:jc w:val="center"/>
        <w:rPr>
          <w:rFonts w:ascii="Times New Roman" w:hAnsi="Times New Roman" w:cs="Times New Roman"/>
          <w:b/>
          <w:noProof/>
          <w:sz w:val="24"/>
          <w:szCs w:val="24"/>
        </w:rPr>
      </w:pPr>
      <w:r>
        <w:rPr>
          <w:rFonts w:ascii="Times New Roman" w:hAnsi="Times New Roman" w:cs="Times New Roman"/>
          <w:b/>
          <w:noProof/>
          <w:sz w:val="24"/>
          <w:szCs w:val="24"/>
        </w:rPr>
        <w:t>9 клас</w:t>
      </w:r>
    </w:p>
    <w:p w14:paraId="24E9D65F"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39D1B7F4"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3D8AE362"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1441F4FB"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415FF482"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19340954"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7C5696C8"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20E36A7F" w14:textId="77777777" w:rsidR="000E2FAE" w:rsidRPr="00854562" w:rsidRDefault="000E2FAE" w:rsidP="000E2FAE">
      <w:pPr>
        <w:spacing w:after="0" w:line="360" w:lineRule="auto"/>
        <w:jc w:val="both"/>
        <w:rPr>
          <w:rFonts w:ascii="Times New Roman" w:hAnsi="Times New Roman" w:cs="Times New Roman"/>
          <w:noProof/>
          <w:sz w:val="24"/>
          <w:szCs w:val="24"/>
        </w:rPr>
      </w:pPr>
    </w:p>
    <w:p w14:paraId="4F795D15" w14:textId="77777777" w:rsidR="000E2FAE" w:rsidRPr="00854562" w:rsidRDefault="000E2FAE" w:rsidP="000E2FAE">
      <w:pPr>
        <w:spacing w:after="0" w:line="360" w:lineRule="auto"/>
        <w:ind w:left="5664"/>
        <w:jc w:val="both"/>
        <w:rPr>
          <w:rFonts w:ascii="Times New Roman" w:hAnsi="Times New Roman" w:cs="Times New Roman"/>
          <w:noProof/>
          <w:sz w:val="24"/>
          <w:szCs w:val="24"/>
        </w:rPr>
      </w:pPr>
    </w:p>
    <w:p w14:paraId="7DF4CB63" w14:textId="77777777" w:rsidR="000E2FAE" w:rsidRDefault="000E2FAE" w:rsidP="000E2FAE">
      <w:pPr>
        <w:spacing w:after="0" w:line="360" w:lineRule="auto"/>
        <w:ind w:left="5664"/>
        <w:jc w:val="both"/>
        <w:rPr>
          <w:rFonts w:ascii="Times New Roman" w:hAnsi="Times New Roman" w:cs="Times New Roman"/>
          <w:noProof/>
          <w:sz w:val="24"/>
          <w:szCs w:val="24"/>
        </w:rPr>
      </w:pPr>
    </w:p>
    <w:p w14:paraId="332B9039" w14:textId="77777777" w:rsidR="00176C26" w:rsidRDefault="00176C26" w:rsidP="000E2FAE">
      <w:pPr>
        <w:spacing w:after="0" w:line="360" w:lineRule="auto"/>
        <w:ind w:left="5664"/>
        <w:jc w:val="both"/>
        <w:rPr>
          <w:rFonts w:ascii="Times New Roman" w:hAnsi="Times New Roman" w:cs="Times New Roman"/>
          <w:noProof/>
          <w:sz w:val="24"/>
          <w:szCs w:val="24"/>
        </w:rPr>
      </w:pPr>
    </w:p>
    <w:p w14:paraId="2948ACE8" w14:textId="77777777" w:rsidR="00176C26" w:rsidRDefault="00176C26" w:rsidP="000E2FAE">
      <w:pPr>
        <w:spacing w:after="0" w:line="360" w:lineRule="auto"/>
        <w:ind w:left="5664"/>
        <w:jc w:val="both"/>
        <w:rPr>
          <w:rFonts w:ascii="Times New Roman" w:hAnsi="Times New Roman" w:cs="Times New Roman"/>
          <w:noProof/>
          <w:sz w:val="24"/>
          <w:szCs w:val="24"/>
        </w:rPr>
      </w:pPr>
    </w:p>
    <w:p w14:paraId="641DFDB8" w14:textId="77777777" w:rsidR="00176C26" w:rsidRPr="00854562" w:rsidRDefault="00176C26" w:rsidP="000E2FAE">
      <w:pPr>
        <w:spacing w:after="0" w:line="360" w:lineRule="auto"/>
        <w:ind w:left="5664"/>
        <w:jc w:val="both"/>
        <w:rPr>
          <w:rFonts w:ascii="Times New Roman" w:hAnsi="Times New Roman" w:cs="Times New Roman"/>
          <w:noProof/>
          <w:sz w:val="24"/>
          <w:szCs w:val="24"/>
        </w:rPr>
      </w:pPr>
    </w:p>
    <w:p w14:paraId="6D9B79F2" w14:textId="77777777" w:rsidR="000E2FAE" w:rsidRPr="00854562" w:rsidRDefault="000E2FAE" w:rsidP="000E2FAE">
      <w:pPr>
        <w:spacing w:after="0" w:line="360" w:lineRule="auto"/>
        <w:ind w:left="5664"/>
        <w:jc w:val="both"/>
        <w:rPr>
          <w:rFonts w:ascii="Times New Roman" w:hAnsi="Times New Roman" w:cs="Times New Roman"/>
          <w:noProof/>
          <w:sz w:val="24"/>
          <w:szCs w:val="24"/>
        </w:rPr>
      </w:pPr>
    </w:p>
    <w:p w14:paraId="00A22DA8" w14:textId="2F43EB1B" w:rsidR="00016EFA" w:rsidRDefault="0051396F" w:rsidP="001616EB">
      <w:pPr>
        <w:spacing w:after="0" w:line="360" w:lineRule="auto"/>
        <w:ind w:firstLine="708"/>
        <w:jc w:val="center"/>
        <w:rPr>
          <w:rFonts w:ascii="Times New Roman" w:hAnsi="Times New Roman" w:cs="Times New Roman"/>
          <w:b/>
          <w:noProof/>
          <w:sz w:val="24"/>
          <w:szCs w:val="24"/>
        </w:rPr>
      </w:pPr>
      <w:r>
        <w:rPr>
          <w:rFonts w:ascii="Times New Roman" w:hAnsi="Times New Roman" w:cs="Times New Roman"/>
          <w:b/>
          <w:noProof/>
          <w:sz w:val="24"/>
          <w:szCs w:val="24"/>
        </w:rPr>
        <w:br w:type="column"/>
      </w:r>
    </w:p>
    <w:p w14:paraId="68BE3981" w14:textId="77777777" w:rsidR="009E457D" w:rsidRPr="00854562" w:rsidRDefault="009E457D" w:rsidP="001616EB">
      <w:pPr>
        <w:spacing w:after="0" w:line="360" w:lineRule="auto"/>
        <w:ind w:firstLine="708"/>
        <w:jc w:val="center"/>
        <w:rPr>
          <w:rFonts w:ascii="Times New Roman" w:hAnsi="Times New Roman" w:cs="Times New Roman"/>
          <w:b/>
          <w:noProof/>
          <w:sz w:val="24"/>
          <w:szCs w:val="24"/>
        </w:rPr>
      </w:pPr>
      <w:r w:rsidRPr="00854562">
        <w:rPr>
          <w:rFonts w:ascii="Times New Roman" w:hAnsi="Times New Roman" w:cs="Times New Roman"/>
          <w:b/>
          <w:noProof/>
          <w:sz w:val="24"/>
          <w:szCs w:val="24"/>
        </w:rPr>
        <w:t>З</w:t>
      </w:r>
      <w:r w:rsidR="00A34448" w:rsidRPr="00854562">
        <w:rPr>
          <w:rFonts w:ascii="Times New Roman" w:hAnsi="Times New Roman" w:cs="Times New Roman"/>
          <w:b/>
          <w:noProof/>
          <w:sz w:val="24"/>
          <w:szCs w:val="24"/>
        </w:rPr>
        <w:t>агальні положення освітньої програми (б</w:t>
      </w:r>
      <w:r w:rsidRPr="00854562">
        <w:rPr>
          <w:rFonts w:ascii="Times New Roman" w:hAnsi="Times New Roman" w:cs="Times New Roman"/>
          <w:b/>
          <w:noProof/>
          <w:sz w:val="24"/>
          <w:szCs w:val="24"/>
        </w:rPr>
        <w:t>азова середня освіта</w:t>
      </w:r>
      <w:r w:rsidR="00AF1E02">
        <w:rPr>
          <w:rFonts w:ascii="Times New Roman" w:hAnsi="Times New Roman" w:cs="Times New Roman"/>
          <w:b/>
          <w:noProof/>
          <w:sz w:val="24"/>
          <w:szCs w:val="24"/>
        </w:rPr>
        <w:t>, 9 клас</w:t>
      </w:r>
      <w:r w:rsidR="00A34448" w:rsidRPr="00854562">
        <w:rPr>
          <w:rFonts w:ascii="Times New Roman" w:hAnsi="Times New Roman" w:cs="Times New Roman"/>
          <w:b/>
          <w:noProof/>
          <w:sz w:val="24"/>
          <w:szCs w:val="24"/>
        </w:rPr>
        <w:t>)</w:t>
      </w:r>
    </w:p>
    <w:p w14:paraId="64B101E6" w14:textId="77777777" w:rsidR="002866D7" w:rsidRDefault="00F83000" w:rsidP="001616EB">
      <w:pPr>
        <w:spacing w:after="0" w:line="360" w:lineRule="auto"/>
        <w:ind w:firstLine="708"/>
        <w:jc w:val="center"/>
        <w:rPr>
          <w:rFonts w:ascii="Times New Roman" w:hAnsi="Times New Roman" w:cs="Times New Roman"/>
          <w:b/>
          <w:noProof/>
          <w:sz w:val="24"/>
          <w:szCs w:val="24"/>
        </w:rPr>
      </w:pPr>
      <w:r w:rsidRPr="00854562">
        <w:rPr>
          <w:rFonts w:ascii="Times New Roman" w:hAnsi="Times New Roman" w:cs="Times New Roman"/>
          <w:b/>
          <w:noProof/>
          <w:sz w:val="24"/>
          <w:szCs w:val="24"/>
        </w:rPr>
        <w:t xml:space="preserve">Годовицького </w:t>
      </w:r>
      <w:r w:rsidR="002866D7">
        <w:rPr>
          <w:rFonts w:ascii="Times New Roman" w:hAnsi="Times New Roman" w:cs="Times New Roman"/>
          <w:b/>
          <w:noProof/>
          <w:sz w:val="24"/>
          <w:szCs w:val="24"/>
        </w:rPr>
        <w:t>ліцею Сокільницької сільської ради</w:t>
      </w:r>
    </w:p>
    <w:p w14:paraId="75A2B968" w14:textId="77777777" w:rsidR="00F83000" w:rsidRPr="00854562" w:rsidRDefault="00F83000" w:rsidP="001616EB">
      <w:pPr>
        <w:spacing w:after="0" w:line="360" w:lineRule="auto"/>
        <w:ind w:firstLine="708"/>
        <w:jc w:val="center"/>
        <w:rPr>
          <w:rFonts w:ascii="Times New Roman" w:hAnsi="Times New Roman" w:cs="Times New Roman"/>
          <w:b/>
          <w:noProof/>
          <w:sz w:val="24"/>
          <w:szCs w:val="24"/>
        </w:rPr>
      </w:pPr>
      <w:r w:rsidRPr="00854562">
        <w:rPr>
          <w:rFonts w:ascii="Times New Roman" w:hAnsi="Times New Roman" w:cs="Times New Roman"/>
          <w:b/>
          <w:noProof/>
          <w:sz w:val="24"/>
          <w:szCs w:val="24"/>
        </w:rPr>
        <w:t xml:space="preserve">  </w:t>
      </w:r>
      <w:r w:rsidR="001616EB">
        <w:rPr>
          <w:rFonts w:ascii="Times New Roman" w:hAnsi="Times New Roman" w:cs="Times New Roman"/>
          <w:b/>
          <w:noProof/>
          <w:sz w:val="24"/>
          <w:szCs w:val="24"/>
        </w:rPr>
        <w:t>Львівського</w:t>
      </w:r>
      <w:r w:rsidRPr="00854562">
        <w:rPr>
          <w:rFonts w:ascii="Times New Roman" w:hAnsi="Times New Roman" w:cs="Times New Roman"/>
          <w:b/>
          <w:noProof/>
          <w:sz w:val="24"/>
          <w:szCs w:val="24"/>
        </w:rPr>
        <w:t xml:space="preserve"> району Львівської області</w:t>
      </w:r>
    </w:p>
    <w:p w14:paraId="7EAFB759" w14:textId="77777777" w:rsidR="000E2FAE" w:rsidRPr="001616EB" w:rsidRDefault="000E2FAE" w:rsidP="00A34448">
      <w:pPr>
        <w:spacing w:after="0" w:line="360" w:lineRule="auto"/>
        <w:ind w:firstLine="708"/>
        <w:jc w:val="both"/>
        <w:rPr>
          <w:rFonts w:ascii="Times New Roman" w:hAnsi="Times New Roman" w:cs="Times New Roman"/>
          <w:noProof/>
          <w:sz w:val="16"/>
          <w:szCs w:val="16"/>
        </w:rPr>
      </w:pPr>
    </w:p>
    <w:p w14:paraId="3619D92E" w14:textId="77777777" w:rsidR="003B361D" w:rsidRPr="00E9699D" w:rsidRDefault="00F82C38" w:rsidP="003B361D">
      <w:pPr>
        <w:shd w:val="clear" w:color="auto" w:fill="FFFFFF"/>
        <w:spacing w:after="0" w:line="360" w:lineRule="auto"/>
        <w:jc w:val="both"/>
        <w:rPr>
          <w:rFonts w:ascii="Times New Roman" w:hAnsi="Times New Roman" w:cs="Times New Roman"/>
          <w:sz w:val="24"/>
          <w:szCs w:val="24"/>
          <w:shd w:val="clear" w:color="auto" w:fill="FFFFFF"/>
        </w:rPr>
      </w:pPr>
      <w:r w:rsidRPr="00C84C52">
        <w:rPr>
          <w:rFonts w:ascii="Times New Roman" w:hAnsi="Times New Roman" w:cs="Times New Roman"/>
          <w:noProof/>
          <w:sz w:val="24"/>
          <w:szCs w:val="24"/>
        </w:rPr>
        <w:tab/>
      </w:r>
      <w:r w:rsidR="009E457D" w:rsidRPr="00C84C52">
        <w:rPr>
          <w:rFonts w:ascii="Times New Roman" w:hAnsi="Times New Roman" w:cs="Times New Roman"/>
          <w:noProof/>
          <w:sz w:val="24"/>
          <w:szCs w:val="24"/>
        </w:rPr>
        <w:t xml:space="preserve">Освітня програма </w:t>
      </w:r>
      <w:r w:rsidR="002866D7" w:rsidRPr="00C84C52">
        <w:rPr>
          <w:rFonts w:ascii="Times New Roman" w:hAnsi="Times New Roman" w:cs="Times New Roman"/>
          <w:b/>
          <w:noProof/>
          <w:sz w:val="24"/>
          <w:szCs w:val="24"/>
        </w:rPr>
        <w:t>базової середньої освіти</w:t>
      </w:r>
      <w:r w:rsidR="00F921C9">
        <w:rPr>
          <w:rFonts w:ascii="Times New Roman" w:hAnsi="Times New Roman" w:cs="Times New Roman"/>
          <w:b/>
          <w:noProof/>
          <w:sz w:val="24"/>
          <w:szCs w:val="24"/>
        </w:rPr>
        <w:t xml:space="preserve"> (</w:t>
      </w:r>
      <w:r w:rsidR="00AF1E02">
        <w:rPr>
          <w:rFonts w:ascii="Times New Roman" w:hAnsi="Times New Roman" w:cs="Times New Roman"/>
          <w:b/>
          <w:noProof/>
          <w:sz w:val="24"/>
          <w:szCs w:val="24"/>
        </w:rPr>
        <w:t>9 клас</w:t>
      </w:r>
      <w:r w:rsidR="00F921C9">
        <w:rPr>
          <w:rFonts w:ascii="Times New Roman" w:hAnsi="Times New Roman" w:cs="Times New Roman"/>
          <w:b/>
          <w:noProof/>
          <w:sz w:val="24"/>
          <w:szCs w:val="24"/>
        </w:rPr>
        <w:t>)</w:t>
      </w:r>
      <w:r w:rsidR="002866D7" w:rsidRPr="00C84C52">
        <w:rPr>
          <w:rFonts w:ascii="Times New Roman" w:hAnsi="Times New Roman" w:cs="Times New Roman"/>
          <w:b/>
          <w:noProof/>
          <w:sz w:val="24"/>
          <w:szCs w:val="24"/>
        </w:rPr>
        <w:t xml:space="preserve"> </w:t>
      </w:r>
      <w:r w:rsidR="009E457D" w:rsidRPr="00AF1E02">
        <w:rPr>
          <w:rFonts w:ascii="Times New Roman" w:hAnsi="Times New Roman" w:cs="Times New Roman"/>
          <w:b/>
          <w:noProof/>
          <w:sz w:val="24"/>
          <w:szCs w:val="24"/>
        </w:rPr>
        <w:t>Годовицького</w:t>
      </w:r>
      <w:r w:rsidR="009E457D" w:rsidRPr="00C84C52">
        <w:rPr>
          <w:rFonts w:ascii="Times New Roman" w:hAnsi="Times New Roman" w:cs="Times New Roman"/>
          <w:noProof/>
          <w:sz w:val="24"/>
          <w:szCs w:val="24"/>
        </w:rPr>
        <w:t xml:space="preserve"> </w:t>
      </w:r>
      <w:r w:rsidR="002866D7" w:rsidRPr="00C84C52">
        <w:rPr>
          <w:rFonts w:ascii="Times New Roman" w:hAnsi="Times New Roman" w:cs="Times New Roman"/>
          <w:b/>
          <w:noProof/>
          <w:sz w:val="24"/>
          <w:szCs w:val="24"/>
        </w:rPr>
        <w:t>ліцею</w:t>
      </w:r>
      <w:r w:rsidR="009E457D" w:rsidRPr="00C84C52">
        <w:rPr>
          <w:rFonts w:ascii="Times New Roman" w:hAnsi="Times New Roman" w:cs="Times New Roman"/>
          <w:noProof/>
          <w:sz w:val="24"/>
          <w:szCs w:val="24"/>
        </w:rPr>
        <w:t xml:space="preserve"> розроблена на виконання Закону України «Про освіту», «Про повну загальну середню освіту»,  Державного стандарту базової середньої освіти, затвердженого постановою Кабінету Міністрів України </w:t>
      </w:r>
      <w:r w:rsidR="00857A00" w:rsidRPr="003D6104">
        <w:rPr>
          <w:rFonts w:ascii="Times New Roman" w:hAnsi="Times New Roman" w:cs="Times New Roman"/>
          <w:sz w:val="24"/>
          <w:szCs w:val="24"/>
        </w:rPr>
        <w:t>№ 898 від 30.09.2020 року</w:t>
      </w:r>
      <w:r w:rsidR="00254ABE" w:rsidRPr="003D6104">
        <w:rPr>
          <w:rFonts w:ascii="Times New Roman" w:hAnsi="Times New Roman" w:cs="Times New Roman"/>
          <w:sz w:val="24"/>
          <w:szCs w:val="24"/>
        </w:rPr>
        <w:t>,</w:t>
      </w:r>
      <w:r w:rsidR="003D6104" w:rsidRPr="000C4310">
        <w:rPr>
          <w:rFonts w:ascii="Times New Roman" w:eastAsia="Times New Roman" w:hAnsi="Times New Roman" w:cs="Times New Roman"/>
          <w:bCs/>
          <w:bdr w:val="none" w:sz="0" w:space="0" w:color="auto" w:frame="1"/>
        </w:rPr>
        <w:t xml:space="preserve"> </w:t>
      </w:r>
      <w:hyperlink r:id="rId6" w:tgtFrame="_blank" w:history="1">
        <w:r w:rsidR="00B053D9">
          <w:rPr>
            <w:rFonts w:ascii="Times New Roman" w:eastAsia="Times New Roman" w:hAnsi="Times New Roman" w:cs="Times New Roman"/>
            <w:bCs/>
            <w:bdr w:val="none" w:sz="0" w:space="0" w:color="auto" w:frame="1"/>
          </w:rPr>
          <w:t>н</w:t>
        </w:r>
        <w:r w:rsidR="002E1B32" w:rsidRPr="003D6104">
          <w:rPr>
            <w:rFonts w:ascii="Times New Roman" w:eastAsia="Times New Roman" w:hAnsi="Times New Roman" w:cs="Times New Roman"/>
            <w:bCs/>
            <w:bdr w:val="none" w:sz="0" w:space="0" w:color="auto" w:frame="1"/>
          </w:rPr>
          <w:t>аказ</w:t>
        </w:r>
        <w:r w:rsidR="000C4310">
          <w:rPr>
            <w:rFonts w:ascii="Times New Roman" w:eastAsia="Times New Roman" w:hAnsi="Times New Roman" w:cs="Times New Roman"/>
            <w:bCs/>
            <w:bdr w:val="none" w:sz="0" w:space="0" w:color="auto" w:frame="1"/>
          </w:rPr>
          <w:t>у</w:t>
        </w:r>
        <w:r w:rsidR="002E1B32" w:rsidRPr="003D6104">
          <w:rPr>
            <w:rFonts w:ascii="Times New Roman" w:eastAsia="Times New Roman" w:hAnsi="Times New Roman" w:cs="Times New Roman"/>
            <w:bCs/>
            <w:bdr w:val="none" w:sz="0" w:space="0" w:color="auto" w:frame="1"/>
          </w:rPr>
          <w:t xml:space="preserve"> Міністерства освіти і науки України від 15.</w:t>
        </w:r>
        <w:r w:rsidR="003D6104">
          <w:rPr>
            <w:rFonts w:ascii="Times New Roman" w:eastAsia="Times New Roman" w:hAnsi="Times New Roman" w:cs="Times New Roman"/>
            <w:bCs/>
            <w:bdr w:val="none" w:sz="0" w:space="0" w:color="auto" w:frame="1"/>
          </w:rPr>
          <w:t>05.2023 № 563 «</w:t>
        </w:r>
        <w:r w:rsidR="002E1B32" w:rsidRPr="003D6104">
          <w:rPr>
            <w:rFonts w:ascii="Times New Roman" w:eastAsia="Times New Roman" w:hAnsi="Times New Roman" w:cs="Times New Roman"/>
            <w:bCs/>
            <w:bdr w:val="none" w:sz="0" w:space="0" w:color="auto" w:frame="1"/>
          </w:rPr>
          <w:t>Про затвердження методичних рекомендацій щодо окремих питань здобуття освіти в закладах загальної середньої освіти в умовах воєнного стану в Україні</w:t>
        </w:r>
      </w:hyperlink>
      <w:r w:rsidR="003D6104">
        <w:rPr>
          <w:rFonts w:ascii="Times New Roman" w:eastAsia="Times New Roman" w:hAnsi="Times New Roman" w:cs="Times New Roman"/>
          <w:bCs/>
          <w:bdr w:val="none" w:sz="0" w:space="0" w:color="auto" w:frame="1"/>
        </w:rPr>
        <w:t>»</w:t>
      </w:r>
      <w:r w:rsidR="002E1B32" w:rsidRPr="003D6104">
        <w:rPr>
          <w:rFonts w:ascii="Times New Roman" w:eastAsia="Times New Roman" w:hAnsi="Times New Roman" w:cs="Times New Roman"/>
          <w:bCs/>
          <w:bdr w:val="none" w:sz="0" w:space="0" w:color="auto" w:frame="1"/>
        </w:rPr>
        <w:t>,</w:t>
      </w:r>
      <w:r w:rsidR="000C4310">
        <w:rPr>
          <w:rFonts w:ascii="Times New Roman" w:eastAsia="Times New Roman" w:hAnsi="Times New Roman" w:cs="Times New Roman"/>
          <w:bCs/>
          <w:bdr w:val="none" w:sz="0" w:space="0" w:color="auto" w:frame="1"/>
        </w:rPr>
        <w:t xml:space="preserve"> </w:t>
      </w:r>
      <w:r w:rsidR="00034BC0" w:rsidRPr="00C84C52">
        <w:rPr>
          <w:rFonts w:ascii="Times New Roman" w:hAnsi="Times New Roman" w:cs="Times New Roman"/>
          <w:sz w:val="24"/>
          <w:szCs w:val="24"/>
        </w:rPr>
        <w:t xml:space="preserve">і </w:t>
      </w:r>
      <w:r w:rsidR="000954DC" w:rsidRPr="00C84C52">
        <w:rPr>
          <w:rFonts w:ascii="Times New Roman" w:hAnsi="Times New Roman" w:cs="Times New Roman"/>
          <w:sz w:val="24"/>
          <w:szCs w:val="24"/>
        </w:rPr>
        <w:t xml:space="preserve">складена на підставі </w:t>
      </w:r>
      <w:r w:rsidR="003B361D" w:rsidRPr="00257F11">
        <w:rPr>
          <w:rFonts w:ascii="Times New Roman" w:hAnsi="Times New Roman" w:cs="Times New Roman"/>
          <w:sz w:val="24"/>
          <w:szCs w:val="24"/>
        </w:rPr>
        <w:t>наказу</w:t>
      </w:r>
      <w:r w:rsidR="003B361D" w:rsidRPr="00257F11">
        <w:rPr>
          <w:rFonts w:ascii="Times New Roman" w:hAnsi="Times New Roman" w:cs="Times New Roman"/>
          <w:spacing w:val="1"/>
          <w:sz w:val="24"/>
          <w:szCs w:val="24"/>
        </w:rPr>
        <w:t xml:space="preserve"> </w:t>
      </w:r>
      <w:r w:rsidR="003B361D" w:rsidRPr="00257F11">
        <w:rPr>
          <w:rFonts w:ascii="Times New Roman" w:hAnsi="Times New Roman" w:cs="Times New Roman"/>
          <w:sz w:val="24"/>
          <w:szCs w:val="24"/>
        </w:rPr>
        <w:t>МОН України №235 від 19.02.2021 «Про затвердження типової освітньої</w:t>
      </w:r>
      <w:r w:rsidR="003B361D" w:rsidRPr="00257F11">
        <w:rPr>
          <w:rFonts w:ascii="Times New Roman" w:hAnsi="Times New Roman" w:cs="Times New Roman"/>
          <w:spacing w:val="1"/>
          <w:sz w:val="24"/>
          <w:szCs w:val="24"/>
        </w:rPr>
        <w:t xml:space="preserve"> </w:t>
      </w:r>
      <w:r w:rsidR="003B361D" w:rsidRPr="00257F11">
        <w:rPr>
          <w:rFonts w:ascii="Times New Roman" w:hAnsi="Times New Roman" w:cs="Times New Roman"/>
          <w:sz w:val="24"/>
          <w:szCs w:val="24"/>
        </w:rPr>
        <w:t>програми для 5-9-x класів закладів загальної середньої освіти»</w:t>
      </w:r>
      <w:r w:rsidR="003B361D">
        <w:rPr>
          <w:rFonts w:ascii="Times New Roman" w:hAnsi="Times New Roman" w:cs="Times New Roman"/>
          <w:sz w:val="24"/>
          <w:szCs w:val="24"/>
        </w:rPr>
        <w:t xml:space="preserve"> </w:t>
      </w:r>
      <w:r w:rsidR="003B361D" w:rsidRPr="00E9699D">
        <w:rPr>
          <w:rFonts w:ascii="Times New Roman" w:hAnsi="Times New Roman" w:cs="Times New Roman"/>
          <w:sz w:val="24"/>
          <w:szCs w:val="24"/>
        </w:rPr>
        <w:t xml:space="preserve">та наказу Міністерства освіти і науки України </w:t>
      </w:r>
      <w:r w:rsidR="003B361D" w:rsidRPr="00E9699D">
        <w:rPr>
          <w:rFonts w:ascii="Times New Roman" w:hAnsi="Times New Roman" w:cs="Times New Roman"/>
          <w:sz w:val="24"/>
          <w:szCs w:val="24"/>
          <w:shd w:val="clear" w:color="auto" w:fill="FFFFFF"/>
        </w:rPr>
        <w:t>від 03.08.</w:t>
      </w:r>
      <w:r w:rsidR="003B361D" w:rsidRPr="00E9699D">
        <w:rPr>
          <w:rStyle w:val="Emphasis"/>
          <w:rFonts w:ascii="Times New Roman" w:hAnsi="Times New Roman" w:cs="Times New Roman"/>
          <w:i w:val="0"/>
          <w:sz w:val="24"/>
          <w:szCs w:val="24"/>
          <w:shd w:val="clear" w:color="auto" w:fill="FFFFFF"/>
        </w:rPr>
        <w:t>2022</w:t>
      </w:r>
      <w:r w:rsidR="003B361D" w:rsidRPr="00E9699D">
        <w:rPr>
          <w:rFonts w:ascii="Times New Roman" w:hAnsi="Times New Roman" w:cs="Times New Roman"/>
          <w:sz w:val="24"/>
          <w:szCs w:val="24"/>
          <w:shd w:val="clear" w:color="auto" w:fill="FFFFFF"/>
        </w:rPr>
        <w:t> № 698 </w:t>
      </w:r>
      <w:r w:rsidR="003B361D" w:rsidRPr="00E9699D">
        <w:rPr>
          <w:rFonts w:ascii="Times New Roman" w:hAnsi="Times New Roman" w:cs="Times New Roman"/>
          <w:sz w:val="24"/>
          <w:szCs w:val="24"/>
        </w:rPr>
        <w:t xml:space="preserve"> «</w:t>
      </w:r>
      <w:r w:rsidR="003B361D" w:rsidRPr="00E9699D">
        <w:rPr>
          <w:rFonts w:ascii="Times New Roman" w:hAnsi="Times New Roman" w:cs="Times New Roman"/>
          <w:sz w:val="24"/>
          <w:szCs w:val="24"/>
          <w:shd w:val="clear" w:color="auto" w:fill="FFFFFF"/>
        </w:rPr>
        <w:t>Про внесення змін до навчальних </w:t>
      </w:r>
      <w:r w:rsidR="003B361D" w:rsidRPr="00E9699D">
        <w:rPr>
          <w:rStyle w:val="Emphasis"/>
          <w:rFonts w:ascii="Times New Roman" w:hAnsi="Times New Roman" w:cs="Times New Roman"/>
          <w:i w:val="0"/>
          <w:sz w:val="24"/>
          <w:szCs w:val="24"/>
          <w:shd w:val="clear" w:color="auto" w:fill="FFFFFF"/>
        </w:rPr>
        <w:t>програм</w:t>
      </w:r>
      <w:r w:rsidR="003B361D" w:rsidRPr="00E9699D">
        <w:rPr>
          <w:rFonts w:ascii="Times New Roman" w:hAnsi="Times New Roman" w:cs="Times New Roman"/>
          <w:sz w:val="24"/>
          <w:szCs w:val="24"/>
          <w:shd w:val="clear" w:color="auto" w:fill="FFFFFF"/>
        </w:rPr>
        <w:t> для 6-9 та </w:t>
      </w:r>
      <w:r w:rsidR="003B361D" w:rsidRPr="00E9699D">
        <w:rPr>
          <w:rStyle w:val="Emphasis"/>
          <w:rFonts w:ascii="Times New Roman" w:hAnsi="Times New Roman" w:cs="Times New Roman"/>
          <w:i w:val="0"/>
          <w:sz w:val="24"/>
          <w:szCs w:val="24"/>
          <w:shd w:val="clear" w:color="auto" w:fill="FFFFFF"/>
        </w:rPr>
        <w:t>10-11 класів</w:t>
      </w:r>
      <w:r w:rsidR="003B361D">
        <w:rPr>
          <w:rFonts w:ascii="Times New Roman" w:hAnsi="Times New Roman" w:cs="Times New Roman"/>
          <w:sz w:val="24"/>
          <w:szCs w:val="24"/>
          <w:shd w:val="clear" w:color="auto" w:fill="FFFFFF"/>
        </w:rPr>
        <w:t> ЗЗСО», наказу Міністерства освіти і науки України від 02.08.2024 №1093 «Рекомендацій щодо оцінювання результатів навчання здобувачів освіти відповідно до Державного стандарту базової середньої освіти»</w:t>
      </w:r>
    </w:p>
    <w:p w14:paraId="18AD7954" w14:textId="77777777" w:rsidR="009E457D" w:rsidRPr="00854562" w:rsidRDefault="009E457D" w:rsidP="003B361D">
      <w:pPr>
        <w:shd w:val="clear" w:color="auto" w:fill="FFFFFF"/>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noProof/>
          <w:sz w:val="24"/>
          <w:szCs w:val="24"/>
        </w:rPr>
        <w:t xml:space="preserve">Освітня програма </w:t>
      </w:r>
      <w:r w:rsidR="00A13D81" w:rsidRPr="00854562">
        <w:rPr>
          <w:rFonts w:ascii="Times New Roman" w:hAnsi="Times New Roman" w:cs="Times New Roman"/>
          <w:noProof/>
          <w:sz w:val="24"/>
          <w:szCs w:val="24"/>
        </w:rPr>
        <w:t>базової середньої</w:t>
      </w:r>
      <w:r w:rsidRPr="00854562">
        <w:rPr>
          <w:rFonts w:ascii="Times New Roman" w:hAnsi="Times New Roman" w:cs="Times New Roman"/>
          <w:noProof/>
          <w:sz w:val="24"/>
          <w:szCs w:val="24"/>
        </w:rPr>
        <w:t xml:space="preserve"> освіти окреслює підходи до планування й організації в </w:t>
      </w:r>
      <w:r w:rsidR="00C84C52">
        <w:rPr>
          <w:rFonts w:ascii="Times New Roman" w:hAnsi="Times New Roman" w:cs="Times New Roman"/>
          <w:noProof/>
          <w:sz w:val="24"/>
          <w:szCs w:val="24"/>
        </w:rPr>
        <w:t>ліцеї</w:t>
      </w:r>
      <w:r w:rsidRPr="00854562">
        <w:rPr>
          <w:rFonts w:ascii="Times New Roman" w:hAnsi="Times New Roman" w:cs="Times New Roman"/>
          <w:noProof/>
          <w:sz w:val="24"/>
          <w:szCs w:val="24"/>
        </w:rPr>
        <w:t xml:space="preserve"> єдиного комплексу освітніх компонентів для досягнення учнями обов’язкових результатів</w:t>
      </w:r>
      <w:r w:rsidR="00A13D81" w:rsidRPr="00854562">
        <w:rPr>
          <w:rFonts w:ascii="Times New Roman" w:hAnsi="Times New Roman" w:cs="Times New Roman"/>
          <w:noProof/>
          <w:sz w:val="24"/>
          <w:szCs w:val="24"/>
        </w:rPr>
        <w:t xml:space="preserve"> навчання, визначених Державним</w:t>
      </w:r>
      <w:r w:rsidRPr="00854562">
        <w:rPr>
          <w:rFonts w:ascii="Times New Roman" w:hAnsi="Times New Roman" w:cs="Times New Roman"/>
          <w:noProof/>
          <w:sz w:val="24"/>
          <w:szCs w:val="24"/>
        </w:rPr>
        <w:t xml:space="preserve"> стандарт</w:t>
      </w:r>
      <w:r w:rsidR="00A13D81" w:rsidRPr="00854562">
        <w:rPr>
          <w:rFonts w:ascii="Times New Roman" w:hAnsi="Times New Roman" w:cs="Times New Roman"/>
          <w:noProof/>
          <w:sz w:val="24"/>
          <w:szCs w:val="24"/>
        </w:rPr>
        <w:t>ом</w:t>
      </w:r>
      <w:r w:rsidRPr="00854562">
        <w:rPr>
          <w:rFonts w:ascii="Times New Roman" w:hAnsi="Times New Roman" w:cs="Times New Roman"/>
          <w:noProof/>
          <w:sz w:val="24"/>
          <w:szCs w:val="24"/>
        </w:rPr>
        <w:t xml:space="preserve"> </w:t>
      </w:r>
      <w:r w:rsidR="00A13D81" w:rsidRPr="00854562">
        <w:rPr>
          <w:rFonts w:ascii="Times New Roman" w:hAnsi="Times New Roman" w:cs="Times New Roman"/>
          <w:noProof/>
          <w:sz w:val="24"/>
          <w:szCs w:val="24"/>
        </w:rPr>
        <w:t xml:space="preserve">базової середньої </w:t>
      </w:r>
      <w:r w:rsidRPr="00854562">
        <w:rPr>
          <w:rFonts w:ascii="Times New Roman" w:hAnsi="Times New Roman" w:cs="Times New Roman"/>
          <w:noProof/>
          <w:sz w:val="24"/>
          <w:szCs w:val="24"/>
        </w:rPr>
        <w:t>освіти.</w:t>
      </w:r>
    </w:p>
    <w:p w14:paraId="52144728" w14:textId="77777777" w:rsidR="009E457D" w:rsidRPr="00854562" w:rsidRDefault="009E457D" w:rsidP="009E457D">
      <w:pPr>
        <w:tabs>
          <w:tab w:val="left" w:pos="567"/>
        </w:tabs>
        <w:spacing w:after="0" w:line="360" w:lineRule="auto"/>
        <w:jc w:val="both"/>
        <w:rPr>
          <w:rFonts w:ascii="Times New Roman" w:hAnsi="Times New Roman" w:cs="Times New Roman"/>
          <w:noProof/>
          <w:sz w:val="24"/>
          <w:szCs w:val="24"/>
        </w:rPr>
      </w:pPr>
      <w:r w:rsidRPr="00854562">
        <w:rPr>
          <w:rFonts w:ascii="Times New Roman" w:hAnsi="Times New Roman" w:cs="Times New Roman"/>
          <w:noProof/>
          <w:sz w:val="24"/>
          <w:szCs w:val="24"/>
        </w:rPr>
        <w:tab/>
        <w:t>Освітня програма визначає:</w:t>
      </w:r>
    </w:p>
    <w:p w14:paraId="6EFAB9D9" w14:textId="77777777" w:rsidR="009E457D" w:rsidRPr="00854562" w:rsidRDefault="009E457D" w:rsidP="009E457D">
      <w:pPr>
        <w:pStyle w:val="ListParagraph"/>
        <w:numPr>
          <w:ilvl w:val="0"/>
          <w:numId w:val="1"/>
        </w:numPr>
        <w:tabs>
          <w:tab w:val="left" w:pos="284"/>
        </w:tabs>
        <w:spacing w:after="0" w:line="360" w:lineRule="auto"/>
        <w:ind w:left="0" w:firstLine="0"/>
        <w:jc w:val="both"/>
        <w:rPr>
          <w:rFonts w:ascii="Times New Roman" w:hAnsi="Times New Roman" w:cs="Times New Roman"/>
          <w:noProof/>
          <w:sz w:val="24"/>
          <w:szCs w:val="24"/>
        </w:rPr>
      </w:pPr>
      <w:r w:rsidRPr="00854562">
        <w:rPr>
          <w:rFonts w:ascii="Times New Roman" w:hAnsi="Times New Roman" w:cs="Times New Roman"/>
          <w:noProof/>
          <w:sz w:val="24"/>
          <w:szCs w:val="24"/>
        </w:rPr>
        <w:t xml:space="preserve">загальний обсяг навчального навантаження, тривалість і взаємозв’язки окремих предметів, факультативів, курсів за вибором тощо, зокрема їх інтеграції та логічної послідовності їх вивчення, які подані в рамках навчальних планів </w:t>
      </w:r>
      <w:r w:rsidR="00A13D81" w:rsidRPr="00854562">
        <w:rPr>
          <w:rFonts w:ascii="Times New Roman" w:hAnsi="Times New Roman" w:cs="Times New Roman"/>
          <w:i/>
          <w:noProof/>
          <w:sz w:val="24"/>
          <w:szCs w:val="24"/>
        </w:rPr>
        <w:t>(додаток 1</w:t>
      </w:r>
      <w:r w:rsidRPr="00854562">
        <w:rPr>
          <w:rFonts w:ascii="Times New Roman" w:hAnsi="Times New Roman" w:cs="Times New Roman"/>
          <w:i/>
          <w:noProof/>
          <w:sz w:val="24"/>
          <w:szCs w:val="24"/>
        </w:rPr>
        <w:t xml:space="preserve">); </w:t>
      </w:r>
    </w:p>
    <w:p w14:paraId="23B89E63" w14:textId="77777777" w:rsidR="009E457D" w:rsidRPr="00854562" w:rsidRDefault="009E457D" w:rsidP="009E457D">
      <w:pPr>
        <w:pStyle w:val="ListParagraph"/>
        <w:numPr>
          <w:ilvl w:val="0"/>
          <w:numId w:val="1"/>
        </w:numPr>
        <w:tabs>
          <w:tab w:val="left" w:pos="284"/>
        </w:tabs>
        <w:spacing w:after="0" w:line="360" w:lineRule="auto"/>
        <w:ind w:left="0" w:firstLine="0"/>
        <w:jc w:val="both"/>
        <w:rPr>
          <w:rFonts w:ascii="Times New Roman" w:hAnsi="Times New Roman" w:cs="Times New Roman"/>
          <w:noProof/>
          <w:sz w:val="24"/>
          <w:szCs w:val="24"/>
        </w:rPr>
      </w:pPr>
      <w:r w:rsidRPr="00854562">
        <w:rPr>
          <w:rFonts w:ascii="Times New Roman" w:hAnsi="Times New Roman" w:cs="Times New Roman"/>
          <w:noProof/>
          <w:sz w:val="24"/>
          <w:szCs w:val="24"/>
        </w:rPr>
        <w:t xml:space="preserve"> очікувані результати навчання учнів, подані в рамках навчальних програм, які мають гриф «Затверджено Міністерством освіти і науки України» </w:t>
      </w:r>
      <w:r w:rsidR="00A13D81" w:rsidRPr="00854562">
        <w:rPr>
          <w:rFonts w:ascii="Times New Roman" w:hAnsi="Times New Roman" w:cs="Times New Roman"/>
          <w:i/>
          <w:noProof/>
          <w:sz w:val="24"/>
          <w:szCs w:val="24"/>
        </w:rPr>
        <w:t>(додаток 2</w:t>
      </w:r>
      <w:r w:rsidRPr="00854562">
        <w:rPr>
          <w:rFonts w:ascii="Times New Roman" w:hAnsi="Times New Roman" w:cs="Times New Roman"/>
          <w:i/>
          <w:noProof/>
          <w:sz w:val="24"/>
          <w:szCs w:val="24"/>
        </w:rPr>
        <w:t>);</w:t>
      </w:r>
    </w:p>
    <w:p w14:paraId="7CA10CCF" w14:textId="77777777" w:rsidR="009E457D" w:rsidRPr="00854562" w:rsidRDefault="009E457D" w:rsidP="009E457D">
      <w:pPr>
        <w:pStyle w:val="ListParagraph"/>
        <w:numPr>
          <w:ilvl w:val="0"/>
          <w:numId w:val="1"/>
        </w:numPr>
        <w:spacing w:after="0" w:line="360" w:lineRule="auto"/>
        <w:ind w:left="284" w:hanging="284"/>
        <w:jc w:val="both"/>
        <w:rPr>
          <w:rFonts w:ascii="Times New Roman" w:hAnsi="Times New Roman" w:cs="Times New Roman"/>
          <w:noProof/>
          <w:sz w:val="24"/>
          <w:szCs w:val="24"/>
        </w:rPr>
      </w:pPr>
      <w:r w:rsidRPr="00854562">
        <w:rPr>
          <w:rFonts w:ascii="Times New Roman" w:hAnsi="Times New Roman" w:cs="Times New Roman"/>
          <w:noProof/>
          <w:sz w:val="24"/>
          <w:szCs w:val="24"/>
        </w:rPr>
        <w:t xml:space="preserve"> форми організації освітнього процесу та інструменти системи внутрішнього забезпечення якості освіти;</w:t>
      </w:r>
    </w:p>
    <w:p w14:paraId="49756107" w14:textId="77777777" w:rsidR="009E457D" w:rsidRPr="00854562" w:rsidRDefault="009E457D" w:rsidP="009E457D">
      <w:pPr>
        <w:pStyle w:val="ListParagraph"/>
        <w:numPr>
          <w:ilvl w:val="0"/>
          <w:numId w:val="1"/>
        </w:numPr>
        <w:spacing w:after="0" w:line="360" w:lineRule="auto"/>
        <w:ind w:left="284" w:hanging="284"/>
        <w:jc w:val="both"/>
        <w:rPr>
          <w:rFonts w:ascii="Times New Roman" w:hAnsi="Times New Roman" w:cs="Times New Roman"/>
          <w:noProof/>
          <w:sz w:val="24"/>
          <w:szCs w:val="24"/>
        </w:rPr>
      </w:pPr>
      <w:r w:rsidRPr="00854562">
        <w:rPr>
          <w:rFonts w:ascii="Times New Roman" w:hAnsi="Times New Roman" w:cs="Times New Roman"/>
          <w:noProof/>
          <w:sz w:val="24"/>
          <w:szCs w:val="24"/>
        </w:rPr>
        <w:t>вимоги до осіб, які можуть розпочати навчання за цією програмою.</w:t>
      </w:r>
    </w:p>
    <w:p w14:paraId="37181EE3" w14:textId="77777777" w:rsidR="009E457D" w:rsidRPr="00854562" w:rsidRDefault="009E457D" w:rsidP="009E457D">
      <w:pPr>
        <w:spacing w:after="0" w:line="360" w:lineRule="auto"/>
        <w:ind w:firstLine="567"/>
        <w:jc w:val="both"/>
        <w:rPr>
          <w:rFonts w:ascii="Times New Roman" w:hAnsi="Times New Roman" w:cs="Times New Roman"/>
          <w:noProof/>
          <w:sz w:val="24"/>
          <w:szCs w:val="24"/>
        </w:rPr>
      </w:pPr>
      <w:r w:rsidRPr="00854562">
        <w:rPr>
          <w:rFonts w:ascii="Times New Roman" w:hAnsi="Times New Roman" w:cs="Times New Roman"/>
          <w:b/>
          <w:i/>
          <w:noProof/>
          <w:sz w:val="24"/>
          <w:szCs w:val="24"/>
        </w:rPr>
        <w:t>Загальний обсяг  навчального навантаження та тривалість і можливі взаємозв’язки освітніх галузей, предметів, дисциплін.</w:t>
      </w:r>
      <w:r w:rsidRPr="00854562">
        <w:rPr>
          <w:rFonts w:ascii="Times New Roman" w:hAnsi="Times New Roman" w:cs="Times New Roman"/>
          <w:i/>
          <w:noProof/>
          <w:sz w:val="24"/>
          <w:szCs w:val="24"/>
        </w:rPr>
        <w:t xml:space="preserve"> </w:t>
      </w:r>
      <w:r w:rsidRPr="00854562">
        <w:rPr>
          <w:rFonts w:ascii="Times New Roman" w:hAnsi="Times New Roman" w:cs="Times New Roman"/>
          <w:noProof/>
          <w:sz w:val="24"/>
          <w:szCs w:val="24"/>
        </w:rPr>
        <w:t>Загальний обсяг навчал</w:t>
      </w:r>
      <w:r w:rsidR="005B7A3F" w:rsidRPr="00854562">
        <w:rPr>
          <w:rFonts w:ascii="Times New Roman" w:hAnsi="Times New Roman" w:cs="Times New Roman"/>
          <w:noProof/>
          <w:sz w:val="24"/>
          <w:szCs w:val="24"/>
        </w:rPr>
        <w:t xml:space="preserve">ьного </w:t>
      </w:r>
      <w:r w:rsidR="00F921C9">
        <w:rPr>
          <w:rFonts w:ascii="Times New Roman" w:hAnsi="Times New Roman" w:cs="Times New Roman"/>
          <w:noProof/>
          <w:sz w:val="24"/>
          <w:szCs w:val="24"/>
        </w:rPr>
        <w:t xml:space="preserve">навантаження для учнів </w:t>
      </w:r>
      <w:r w:rsidR="005B7A3F" w:rsidRPr="00854562">
        <w:rPr>
          <w:rFonts w:ascii="Times New Roman" w:hAnsi="Times New Roman" w:cs="Times New Roman"/>
          <w:noProof/>
          <w:sz w:val="24"/>
          <w:szCs w:val="24"/>
        </w:rPr>
        <w:t>9</w:t>
      </w:r>
      <w:r w:rsidR="00AF1E02">
        <w:rPr>
          <w:rFonts w:ascii="Times New Roman" w:hAnsi="Times New Roman" w:cs="Times New Roman"/>
          <w:noProof/>
          <w:sz w:val="24"/>
          <w:szCs w:val="24"/>
        </w:rPr>
        <w:t xml:space="preserve"> класу</w:t>
      </w:r>
      <w:r w:rsidRPr="00854562">
        <w:rPr>
          <w:rFonts w:ascii="Times New Roman" w:hAnsi="Times New Roman" w:cs="Times New Roman"/>
          <w:noProof/>
          <w:sz w:val="24"/>
          <w:szCs w:val="24"/>
        </w:rPr>
        <w:t xml:space="preserve"> складає</w:t>
      </w:r>
      <w:r w:rsidR="00AF1E02">
        <w:rPr>
          <w:rFonts w:ascii="Times New Roman" w:hAnsi="Times New Roman" w:cs="Times New Roman"/>
          <w:noProof/>
          <w:sz w:val="24"/>
          <w:szCs w:val="24"/>
        </w:rPr>
        <w:t xml:space="preserve"> </w:t>
      </w:r>
      <w:r w:rsidR="00594D6C">
        <w:rPr>
          <w:rFonts w:ascii="Times New Roman" w:hAnsi="Times New Roman" w:cs="Times New Roman"/>
          <w:noProof/>
          <w:sz w:val="24"/>
          <w:szCs w:val="24"/>
        </w:rPr>
        <w:t xml:space="preserve"> 1260</w:t>
      </w:r>
      <w:r w:rsidR="005B7A3F" w:rsidRPr="00854562">
        <w:rPr>
          <w:rFonts w:ascii="Times New Roman" w:hAnsi="Times New Roman" w:cs="Times New Roman"/>
          <w:noProof/>
          <w:sz w:val="24"/>
          <w:szCs w:val="24"/>
        </w:rPr>
        <w:t xml:space="preserve"> годин / навчальний рік. </w:t>
      </w:r>
      <w:r w:rsidRPr="00854562">
        <w:rPr>
          <w:rFonts w:ascii="Times New Roman" w:hAnsi="Times New Roman" w:cs="Times New Roman"/>
          <w:noProof/>
          <w:sz w:val="24"/>
          <w:szCs w:val="24"/>
        </w:rPr>
        <w:t>Детальний розподіл навчального навантаження на тиждень накрес</w:t>
      </w:r>
      <w:r w:rsidR="005B7A3F" w:rsidRPr="00854562">
        <w:rPr>
          <w:rFonts w:ascii="Times New Roman" w:hAnsi="Times New Roman" w:cs="Times New Roman"/>
          <w:noProof/>
          <w:sz w:val="24"/>
          <w:szCs w:val="24"/>
        </w:rPr>
        <w:t>лено у навчально</w:t>
      </w:r>
      <w:r w:rsidR="00F921C9">
        <w:rPr>
          <w:rFonts w:ascii="Times New Roman" w:hAnsi="Times New Roman" w:cs="Times New Roman"/>
          <w:noProof/>
          <w:sz w:val="24"/>
          <w:szCs w:val="24"/>
        </w:rPr>
        <w:t xml:space="preserve">му </w:t>
      </w:r>
      <w:r w:rsidR="00AF1E02">
        <w:rPr>
          <w:rFonts w:ascii="Times New Roman" w:hAnsi="Times New Roman" w:cs="Times New Roman"/>
          <w:noProof/>
          <w:sz w:val="24"/>
          <w:szCs w:val="24"/>
        </w:rPr>
        <w:t>плані 9 класу</w:t>
      </w:r>
      <w:r w:rsidR="005B7A3F" w:rsidRPr="00854562">
        <w:rPr>
          <w:rFonts w:ascii="Times New Roman" w:hAnsi="Times New Roman" w:cs="Times New Roman"/>
          <w:noProof/>
          <w:sz w:val="24"/>
          <w:szCs w:val="24"/>
        </w:rPr>
        <w:t>.</w:t>
      </w:r>
    </w:p>
    <w:p w14:paraId="3365C009" w14:textId="77777777" w:rsidR="00016EFA" w:rsidRDefault="00016EFA" w:rsidP="009E457D">
      <w:pPr>
        <w:spacing w:after="0" w:line="360" w:lineRule="auto"/>
        <w:ind w:firstLine="567"/>
        <w:jc w:val="both"/>
        <w:rPr>
          <w:rFonts w:ascii="Times New Roman" w:hAnsi="Times New Roman" w:cs="Times New Roman"/>
          <w:noProof/>
          <w:sz w:val="24"/>
          <w:szCs w:val="24"/>
        </w:rPr>
      </w:pPr>
    </w:p>
    <w:p w14:paraId="6184DD61" w14:textId="77777777" w:rsidR="00016EFA" w:rsidRDefault="009E457D" w:rsidP="009E457D">
      <w:pPr>
        <w:spacing w:after="0" w:line="360" w:lineRule="auto"/>
        <w:ind w:firstLine="567"/>
        <w:jc w:val="both"/>
        <w:rPr>
          <w:rFonts w:ascii="Times New Roman" w:hAnsi="Times New Roman" w:cs="Times New Roman"/>
          <w:noProof/>
          <w:sz w:val="24"/>
          <w:szCs w:val="24"/>
        </w:rPr>
      </w:pPr>
      <w:r w:rsidRPr="00854562">
        <w:rPr>
          <w:rFonts w:ascii="Times New Roman" w:hAnsi="Times New Roman" w:cs="Times New Roman"/>
          <w:noProof/>
          <w:sz w:val="24"/>
          <w:szCs w:val="24"/>
        </w:rPr>
        <w:lastRenderedPageBreak/>
        <w:t xml:space="preserve">Навчальний план дає цілісне уявлення про зміст і структуру </w:t>
      </w:r>
      <w:r w:rsidR="00C84C52">
        <w:rPr>
          <w:rFonts w:ascii="Times New Roman" w:hAnsi="Times New Roman" w:cs="Times New Roman"/>
          <w:noProof/>
          <w:sz w:val="24"/>
          <w:szCs w:val="24"/>
        </w:rPr>
        <w:t xml:space="preserve">базової </w:t>
      </w:r>
      <w:r w:rsidRPr="00854562">
        <w:rPr>
          <w:rFonts w:ascii="Times New Roman" w:hAnsi="Times New Roman" w:cs="Times New Roman"/>
          <w:noProof/>
          <w:sz w:val="24"/>
          <w:szCs w:val="24"/>
        </w:rPr>
        <w:t xml:space="preserve">освіти, встановлює погодинне співвідношення між окремими предметами та роками навчання, визначає гранично допустиме тижневе навантаження учнів. </w:t>
      </w:r>
    </w:p>
    <w:p w14:paraId="412DB059" w14:textId="77777777" w:rsidR="009E457D" w:rsidRPr="00854562" w:rsidRDefault="009E457D" w:rsidP="009E457D">
      <w:pPr>
        <w:spacing w:after="0" w:line="360" w:lineRule="auto"/>
        <w:ind w:firstLine="567"/>
        <w:jc w:val="both"/>
        <w:rPr>
          <w:rFonts w:ascii="Times New Roman" w:hAnsi="Times New Roman" w:cs="Times New Roman"/>
          <w:noProof/>
          <w:sz w:val="24"/>
          <w:szCs w:val="24"/>
        </w:rPr>
      </w:pPr>
      <w:r w:rsidRPr="00854562">
        <w:rPr>
          <w:rFonts w:ascii="Times New Roman" w:hAnsi="Times New Roman" w:cs="Times New Roman"/>
          <w:noProof/>
          <w:sz w:val="24"/>
          <w:szCs w:val="24"/>
        </w:rPr>
        <w:t xml:space="preserve">Навчальний план </w:t>
      </w:r>
      <w:r w:rsidR="005B7A3F" w:rsidRPr="00854562">
        <w:rPr>
          <w:rFonts w:ascii="Times New Roman" w:hAnsi="Times New Roman" w:cs="Times New Roman"/>
          <w:noProof/>
          <w:sz w:val="24"/>
          <w:szCs w:val="24"/>
        </w:rPr>
        <w:t>основної</w:t>
      </w:r>
      <w:r w:rsidRPr="00854562">
        <w:rPr>
          <w:rFonts w:ascii="Times New Roman" w:hAnsi="Times New Roman" w:cs="Times New Roman"/>
          <w:noProof/>
          <w:sz w:val="24"/>
          <w:szCs w:val="24"/>
        </w:rPr>
        <w:t xml:space="preserve"> школи передбачає реалізацію освітніх галузей Базо</w:t>
      </w:r>
      <w:r w:rsidR="005B7A3F" w:rsidRPr="00854562">
        <w:rPr>
          <w:rFonts w:ascii="Times New Roman" w:hAnsi="Times New Roman" w:cs="Times New Roman"/>
          <w:noProof/>
          <w:sz w:val="24"/>
          <w:szCs w:val="24"/>
        </w:rPr>
        <w:t xml:space="preserve">вого навчального плану Державного стандарту </w:t>
      </w:r>
      <w:r w:rsidRPr="00854562">
        <w:rPr>
          <w:rFonts w:ascii="Times New Roman" w:hAnsi="Times New Roman" w:cs="Times New Roman"/>
          <w:noProof/>
          <w:sz w:val="24"/>
          <w:szCs w:val="24"/>
        </w:rPr>
        <w:t xml:space="preserve">через окремі предмети. Він охоплює інваріантну складову, сформовану на державному рівні, варіативну складову, в якій передбачено </w:t>
      </w:r>
      <w:r w:rsidR="005B7A3F" w:rsidRPr="00B8722A">
        <w:rPr>
          <w:rFonts w:ascii="Times New Roman" w:hAnsi="Times New Roman" w:cs="Times New Roman"/>
          <w:noProof/>
          <w:sz w:val="24"/>
          <w:szCs w:val="24"/>
        </w:rPr>
        <w:t>факультативні</w:t>
      </w:r>
      <w:r w:rsidRPr="00B8722A">
        <w:rPr>
          <w:rFonts w:ascii="Times New Roman" w:hAnsi="Times New Roman" w:cs="Times New Roman"/>
          <w:noProof/>
          <w:sz w:val="24"/>
          <w:szCs w:val="24"/>
        </w:rPr>
        <w:t xml:space="preserve"> заняття </w:t>
      </w:r>
      <w:r w:rsidR="005B7A3F" w:rsidRPr="00B8722A">
        <w:rPr>
          <w:rFonts w:ascii="Times New Roman" w:hAnsi="Times New Roman" w:cs="Times New Roman"/>
          <w:noProof/>
          <w:sz w:val="24"/>
          <w:szCs w:val="24"/>
        </w:rPr>
        <w:t>з математики</w:t>
      </w:r>
      <w:r w:rsidR="00AF1E02" w:rsidRPr="00B8722A">
        <w:rPr>
          <w:rFonts w:ascii="Times New Roman" w:hAnsi="Times New Roman" w:cs="Times New Roman"/>
          <w:noProof/>
          <w:sz w:val="24"/>
          <w:szCs w:val="24"/>
        </w:rPr>
        <w:t xml:space="preserve">, </w:t>
      </w:r>
      <w:r w:rsidR="00B8722A" w:rsidRPr="00B8722A">
        <w:rPr>
          <w:rFonts w:ascii="Times New Roman" w:hAnsi="Times New Roman" w:cs="Times New Roman"/>
          <w:noProof/>
          <w:sz w:val="24"/>
          <w:szCs w:val="24"/>
        </w:rPr>
        <w:t>«Соціальне підприємництво»,</w:t>
      </w:r>
      <w:r w:rsidR="00AF1E02" w:rsidRPr="00AF1E02">
        <w:rPr>
          <w:rFonts w:ascii="Times New Roman" w:hAnsi="Times New Roman" w:cs="Times New Roman"/>
          <w:noProof/>
          <w:color w:val="FF0000"/>
          <w:sz w:val="24"/>
          <w:szCs w:val="24"/>
        </w:rPr>
        <w:t xml:space="preserve"> </w:t>
      </w:r>
      <w:r w:rsidR="00573558" w:rsidRPr="00573558">
        <w:rPr>
          <w:rFonts w:ascii="Times New Roman" w:hAnsi="Times New Roman" w:cs="Times New Roman"/>
          <w:noProof/>
          <w:sz w:val="24"/>
          <w:szCs w:val="24"/>
        </w:rPr>
        <w:t>«Мистецтво»</w:t>
      </w:r>
      <w:r w:rsidR="00436E7E" w:rsidRPr="00573558">
        <w:rPr>
          <w:rFonts w:ascii="Times New Roman" w:hAnsi="Times New Roman" w:cs="Times New Roman"/>
          <w:noProof/>
          <w:sz w:val="24"/>
          <w:szCs w:val="24"/>
        </w:rPr>
        <w:t>.</w:t>
      </w:r>
      <w:r w:rsidR="00436E7E">
        <w:rPr>
          <w:rFonts w:ascii="Times New Roman" w:hAnsi="Times New Roman" w:cs="Times New Roman"/>
          <w:noProof/>
          <w:sz w:val="24"/>
          <w:szCs w:val="24"/>
        </w:rPr>
        <w:t xml:space="preserve"> </w:t>
      </w:r>
      <w:r w:rsidR="00525ADA" w:rsidRPr="00AE7263">
        <w:rPr>
          <w:rFonts w:ascii="Times New Roman" w:hAnsi="Times New Roman" w:cs="Times New Roman"/>
          <w:noProof/>
          <w:sz w:val="24"/>
          <w:szCs w:val="24"/>
        </w:rPr>
        <w:t>Варіативність змісту базової середньої освіти реалізуються також через</w:t>
      </w:r>
      <w:r w:rsidR="00525ADA" w:rsidRPr="00854562">
        <w:rPr>
          <w:rFonts w:ascii="Times New Roman" w:hAnsi="Times New Roman" w:cs="Times New Roman"/>
          <w:noProof/>
          <w:sz w:val="24"/>
          <w:szCs w:val="24"/>
        </w:rPr>
        <w:t xml:space="preserve"> запровадження в навчальних програмах резервного часу</w:t>
      </w:r>
      <w:r w:rsidR="00546301" w:rsidRPr="00854562">
        <w:rPr>
          <w:rFonts w:ascii="Times New Roman" w:hAnsi="Times New Roman" w:cs="Times New Roman"/>
          <w:noProof/>
          <w:sz w:val="24"/>
          <w:szCs w:val="24"/>
        </w:rPr>
        <w:t xml:space="preserve"> для задоволення освітніх потреб учнів, вирівнювання їх досягнень, розвитку наскрізних умінь.</w:t>
      </w:r>
    </w:p>
    <w:p w14:paraId="10D32592" w14:textId="77777777" w:rsidR="001616EB" w:rsidRDefault="004B192B" w:rsidP="001616EB">
      <w:pPr>
        <w:spacing w:after="0" w:line="360" w:lineRule="auto"/>
        <w:ind w:firstLine="567"/>
        <w:jc w:val="both"/>
        <w:rPr>
          <w:rFonts w:ascii="Times New Roman" w:hAnsi="Times New Roman" w:cs="Times New Roman"/>
          <w:noProof/>
          <w:sz w:val="24"/>
          <w:szCs w:val="24"/>
        </w:rPr>
      </w:pPr>
      <w:r w:rsidRPr="00854562">
        <w:rPr>
          <w:rFonts w:ascii="Times New Roman" w:hAnsi="Times New Roman" w:cs="Times New Roman"/>
          <w:noProof/>
          <w:sz w:val="24"/>
          <w:szCs w:val="24"/>
        </w:rPr>
        <w:t>Вивчення інваріантної та варіативної складової  фінансуються з відповідного бюджету.</w:t>
      </w:r>
    </w:p>
    <w:p w14:paraId="0F550059" w14:textId="77777777" w:rsidR="00016EFA" w:rsidRDefault="00546301" w:rsidP="001616EB">
      <w:pPr>
        <w:spacing w:after="0" w:line="360" w:lineRule="auto"/>
        <w:ind w:firstLine="567"/>
        <w:jc w:val="both"/>
        <w:rPr>
          <w:rStyle w:val="fontstyle01"/>
          <w:noProof/>
          <w:color w:val="auto"/>
          <w:sz w:val="24"/>
          <w:szCs w:val="24"/>
        </w:rPr>
      </w:pPr>
      <w:r w:rsidRPr="00854562">
        <w:rPr>
          <w:rFonts w:ascii="Times New Roman" w:hAnsi="Times New Roman" w:cs="Times New Roman"/>
          <w:noProof/>
          <w:sz w:val="24"/>
          <w:szCs w:val="24"/>
        </w:rPr>
        <w:t xml:space="preserve">Формування навичок </w:t>
      </w:r>
      <w:r w:rsidRPr="00854562">
        <w:rPr>
          <w:rStyle w:val="fontstyle01"/>
          <w:noProof/>
          <w:color w:val="auto"/>
          <w:sz w:val="24"/>
          <w:szCs w:val="24"/>
        </w:rPr>
        <w:t>здорового способу життя та безпечної поведінки</w:t>
      </w:r>
      <w:r w:rsidRPr="00854562">
        <w:rPr>
          <w:noProof/>
          <w:sz w:val="24"/>
          <w:szCs w:val="24"/>
        </w:rPr>
        <w:br/>
      </w:r>
      <w:r w:rsidRPr="00854562">
        <w:rPr>
          <w:rStyle w:val="fontstyle01"/>
          <w:noProof/>
          <w:color w:val="auto"/>
          <w:sz w:val="24"/>
          <w:szCs w:val="24"/>
        </w:rPr>
        <w:t>здійснюєт</w:t>
      </w:r>
      <w:r w:rsidR="004B192B" w:rsidRPr="00854562">
        <w:rPr>
          <w:rStyle w:val="fontstyle01"/>
          <w:noProof/>
          <w:color w:val="auto"/>
          <w:sz w:val="24"/>
          <w:szCs w:val="24"/>
        </w:rPr>
        <w:t>ься не лише в рамках предметів «</w:t>
      </w:r>
      <w:r w:rsidRPr="00854562">
        <w:rPr>
          <w:rStyle w:val="fontstyle01"/>
          <w:noProof/>
          <w:color w:val="auto"/>
          <w:sz w:val="24"/>
          <w:szCs w:val="24"/>
        </w:rPr>
        <w:t>Фізична культура</w:t>
      </w:r>
      <w:r w:rsidR="004B192B" w:rsidRPr="00854562">
        <w:rPr>
          <w:rStyle w:val="fontstyle01"/>
          <w:noProof/>
          <w:color w:val="auto"/>
          <w:sz w:val="24"/>
          <w:szCs w:val="24"/>
        </w:rPr>
        <w:t>» та «</w:t>
      </w:r>
      <w:r w:rsidRPr="00854562">
        <w:rPr>
          <w:rStyle w:val="fontstyle01"/>
          <w:noProof/>
          <w:color w:val="auto"/>
          <w:sz w:val="24"/>
          <w:szCs w:val="24"/>
        </w:rPr>
        <w:t>Основи</w:t>
      </w:r>
      <w:r w:rsidR="004B192B" w:rsidRPr="00854562">
        <w:rPr>
          <w:rStyle w:val="fontstyle01"/>
          <w:noProof/>
          <w:color w:val="auto"/>
          <w:sz w:val="24"/>
          <w:szCs w:val="24"/>
        </w:rPr>
        <w:t xml:space="preserve"> </w:t>
      </w:r>
      <w:r w:rsidRPr="00854562">
        <w:rPr>
          <w:rStyle w:val="fontstyle01"/>
          <w:noProof/>
          <w:color w:val="auto"/>
          <w:sz w:val="24"/>
          <w:szCs w:val="24"/>
        </w:rPr>
        <w:t>здоров'я</w:t>
      </w:r>
      <w:r w:rsidR="004B192B" w:rsidRPr="00854562">
        <w:rPr>
          <w:rStyle w:val="fontstyle01"/>
          <w:noProof/>
          <w:color w:val="auto"/>
          <w:sz w:val="24"/>
          <w:szCs w:val="24"/>
        </w:rPr>
        <w:t>»</w:t>
      </w:r>
      <w:r w:rsidRPr="00854562">
        <w:rPr>
          <w:rStyle w:val="fontstyle01"/>
          <w:noProof/>
          <w:color w:val="auto"/>
          <w:sz w:val="24"/>
          <w:szCs w:val="24"/>
        </w:rPr>
        <w:t>, а інтегрується у змісті всіх предметів інваріантної та варіативної</w:t>
      </w:r>
      <w:r w:rsidR="004B192B" w:rsidRPr="00854562">
        <w:rPr>
          <w:rStyle w:val="fontstyle01"/>
          <w:noProof/>
          <w:color w:val="auto"/>
          <w:sz w:val="24"/>
          <w:szCs w:val="24"/>
        </w:rPr>
        <w:t xml:space="preserve"> </w:t>
      </w:r>
      <w:r w:rsidRPr="00854562">
        <w:rPr>
          <w:rStyle w:val="fontstyle01"/>
          <w:noProof/>
          <w:color w:val="auto"/>
          <w:sz w:val="24"/>
          <w:szCs w:val="24"/>
        </w:rPr>
        <w:t>складових навчального плану.</w:t>
      </w:r>
      <w:r w:rsidR="00015B49" w:rsidRPr="00854562">
        <w:rPr>
          <w:rStyle w:val="fontstyle01"/>
          <w:noProof/>
          <w:color w:val="auto"/>
          <w:sz w:val="24"/>
          <w:szCs w:val="24"/>
        </w:rPr>
        <w:t xml:space="preserve"> </w:t>
      </w:r>
      <w:r w:rsidRPr="00854562">
        <w:rPr>
          <w:rStyle w:val="fontstyle01"/>
          <w:noProof/>
          <w:color w:val="auto"/>
          <w:sz w:val="24"/>
          <w:szCs w:val="24"/>
        </w:rPr>
        <w:t xml:space="preserve">Змістове наповнення предмета «Фізична культура» </w:t>
      </w:r>
      <w:r w:rsidR="004B192B" w:rsidRPr="00854562">
        <w:rPr>
          <w:rStyle w:val="fontstyle01"/>
          <w:noProof/>
          <w:color w:val="auto"/>
          <w:sz w:val="24"/>
          <w:szCs w:val="24"/>
        </w:rPr>
        <w:t xml:space="preserve">та «Трудове навчання» </w:t>
      </w:r>
      <w:r w:rsidR="0028573C">
        <w:rPr>
          <w:rStyle w:val="fontstyle01"/>
          <w:noProof/>
          <w:color w:val="auto"/>
          <w:sz w:val="24"/>
          <w:szCs w:val="24"/>
        </w:rPr>
        <w:t>ліцей</w:t>
      </w:r>
      <w:r w:rsidRPr="00854562">
        <w:rPr>
          <w:rStyle w:val="fontstyle01"/>
          <w:noProof/>
          <w:color w:val="auto"/>
          <w:sz w:val="24"/>
          <w:szCs w:val="24"/>
        </w:rPr>
        <w:t xml:space="preserve"> формує самостійно з варіативних модулів  відповідно до статево-вікових</w:t>
      </w:r>
      <w:r w:rsidR="004B192B" w:rsidRPr="00854562">
        <w:rPr>
          <w:rStyle w:val="fontstyle01"/>
          <w:noProof/>
          <w:color w:val="auto"/>
          <w:sz w:val="24"/>
          <w:szCs w:val="24"/>
        </w:rPr>
        <w:t xml:space="preserve"> </w:t>
      </w:r>
      <w:r w:rsidRPr="00854562">
        <w:rPr>
          <w:rStyle w:val="fontstyle01"/>
          <w:noProof/>
          <w:color w:val="auto"/>
          <w:sz w:val="24"/>
          <w:szCs w:val="24"/>
        </w:rPr>
        <w:t>особливостей учнів, їх інтересів, матеріально-технічної бази, кадрового забезпечення</w:t>
      </w:r>
      <w:r w:rsidR="00A34448" w:rsidRPr="00854562">
        <w:rPr>
          <w:rStyle w:val="fontstyle01"/>
          <w:noProof/>
          <w:color w:val="auto"/>
          <w:sz w:val="24"/>
          <w:szCs w:val="24"/>
        </w:rPr>
        <w:t>.</w:t>
      </w:r>
      <w:r w:rsidR="00222314" w:rsidRPr="00854562">
        <w:rPr>
          <w:rStyle w:val="fontstyle01"/>
          <w:noProof/>
          <w:color w:val="auto"/>
          <w:sz w:val="24"/>
          <w:szCs w:val="24"/>
        </w:rPr>
        <w:t xml:space="preserve"> </w:t>
      </w:r>
    </w:p>
    <w:p w14:paraId="4AFB138C" w14:textId="77777777" w:rsidR="00222314" w:rsidRPr="00854562" w:rsidRDefault="00222314" w:rsidP="001616EB">
      <w:pPr>
        <w:spacing w:after="0" w:line="360" w:lineRule="auto"/>
        <w:ind w:firstLine="567"/>
        <w:jc w:val="both"/>
        <w:rPr>
          <w:rStyle w:val="fontstyle01"/>
          <w:noProof/>
          <w:color w:val="auto"/>
          <w:sz w:val="24"/>
          <w:szCs w:val="24"/>
        </w:rPr>
      </w:pPr>
      <w:r w:rsidRPr="00854562">
        <w:rPr>
          <w:rStyle w:val="fontstyle01"/>
          <w:noProof/>
          <w:color w:val="auto"/>
          <w:sz w:val="24"/>
          <w:szCs w:val="24"/>
        </w:rPr>
        <w:t xml:space="preserve">Відповідно до постанови Кабінету Міністрів України </w:t>
      </w:r>
      <w:r w:rsidR="0028573C" w:rsidRPr="00C84C52">
        <w:rPr>
          <w:rFonts w:ascii="Times New Roman" w:hAnsi="Times New Roman" w:cs="Times New Roman"/>
          <w:sz w:val="24"/>
          <w:szCs w:val="24"/>
        </w:rPr>
        <w:t>№ 898 від 30.09.2020 року</w:t>
      </w:r>
      <w:r w:rsidR="0028573C" w:rsidRPr="00854562">
        <w:rPr>
          <w:rStyle w:val="fontstyle01"/>
          <w:noProof/>
          <w:color w:val="auto"/>
          <w:sz w:val="24"/>
          <w:szCs w:val="24"/>
        </w:rPr>
        <w:t xml:space="preserve"> </w:t>
      </w:r>
      <w:r w:rsidRPr="00854562">
        <w:rPr>
          <w:rStyle w:val="fontstyle01"/>
          <w:noProof/>
          <w:color w:val="auto"/>
          <w:sz w:val="24"/>
          <w:szCs w:val="24"/>
        </w:rPr>
        <w:t>«Про затвердження Державного стандарту базової середньої освіти» години фізичної культури не враховуються при визначенні гранично допустимого навантаження учнів.</w:t>
      </w:r>
    </w:p>
    <w:p w14:paraId="1D29CB10" w14:textId="77777777" w:rsidR="00016EFA" w:rsidRDefault="00016EFA" w:rsidP="00222314">
      <w:pPr>
        <w:spacing w:after="0" w:line="360" w:lineRule="auto"/>
        <w:ind w:firstLine="567"/>
        <w:jc w:val="both"/>
        <w:rPr>
          <w:rFonts w:ascii="Times New Roman" w:hAnsi="Times New Roman" w:cs="Times New Roman"/>
          <w:noProof/>
          <w:sz w:val="24"/>
          <w:szCs w:val="24"/>
        </w:rPr>
      </w:pPr>
      <w:r>
        <w:rPr>
          <w:rFonts w:ascii="Times New Roman" w:hAnsi="Times New Roman" w:cs="Times New Roman"/>
          <w:noProof/>
          <w:sz w:val="24"/>
          <w:szCs w:val="24"/>
        </w:rPr>
        <w:t>Поділу класів на групи під час вивчення окремих предметів немає.</w:t>
      </w:r>
    </w:p>
    <w:p w14:paraId="675FD92F" w14:textId="77777777" w:rsidR="004B192B" w:rsidRPr="00854562" w:rsidRDefault="004B192B" w:rsidP="00222314">
      <w:pPr>
        <w:spacing w:after="0" w:line="360" w:lineRule="auto"/>
        <w:ind w:firstLine="567"/>
        <w:jc w:val="both"/>
        <w:rPr>
          <w:rFonts w:ascii="Times New Roman" w:hAnsi="Times New Roman" w:cs="Times New Roman"/>
          <w:noProof/>
          <w:sz w:val="24"/>
          <w:szCs w:val="24"/>
        </w:rPr>
      </w:pPr>
      <w:r w:rsidRPr="00854562">
        <w:rPr>
          <w:rFonts w:ascii="Times New Roman" w:hAnsi="Times New Roman" w:cs="Times New Roman"/>
          <w:noProof/>
          <w:sz w:val="24"/>
          <w:szCs w:val="24"/>
        </w:rPr>
        <w:t xml:space="preserve">Навчальний план зорієнтований на роботу основної  школи за </w:t>
      </w:r>
      <w:r w:rsidR="009F511A">
        <w:rPr>
          <w:rFonts w:ascii="Times New Roman" w:hAnsi="Times New Roman" w:cs="Times New Roman"/>
          <w:noProof/>
          <w:sz w:val="24"/>
          <w:szCs w:val="24"/>
        </w:rPr>
        <w:t xml:space="preserve">  </w:t>
      </w:r>
      <w:r w:rsidRPr="00854562">
        <w:rPr>
          <w:rFonts w:ascii="Times New Roman" w:hAnsi="Times New Roman" w:cs="Times New Roman"/>
          <w:noProof/>
          <w:sz w:val="24"/>
          <w:szCs w:val="24"/>
        </w:rPr>
        <w:t>5-денним навчальним тижнем.</w:t>
      </w:r>
    </w:p>
    <w:p w14:paraId="631BDF00" w14:textId="77777777" w:rsidR="006639B8" w:rsidRPr="00854562" w:rsidRDefault="00E017E2" w:rsidP="00F34433">
      <w:pPr>
        <w:spacing w:after="0" w:line="360" w:lineRule="auto"/>
        <w:ind w:firstLine="567"/>
        <w:jc w:val="both"/>
        <w:rPr>
          <w:rFonts w:ascii="Times New Roman" w:hAnsi="Times New Roman" w:cs="Times New Roman"/>
          <w:noProof/>
          <w:sz w:val="24"/>
          <w:szCs w:val="24"/>
        </w:rPr>
      </w:pPr>
      <w:r w:rsidRPr="00854562">
        <w:rPr>
          <w:rFonts w:ascii="Times New Roman" w:hAnsi="Times New Roman" w:cs="Times New Roman"/>
          <w:b/>
          <w:i/>
          <w:noProof/>
          <w:sz w:val="24"/>
          <w:szCs w:val="24"/>
        </w:rPr>
        <w:t>Очікувані результати навчання здобувачів освіти.</w:t>
      </w:r>
      <w:r w:rsidRPr="00854562">
        <w:rPr>
          <w:rFonts w:ascii="Times New Roman" w:hAnsi="Times New Roman" w:cs="Times New Roman"/>
          <w:noProof/>
          <w:sz w:val="24"/>
          <w:szCs w:val="24"/>
        </w:rPr>
        <w:t xml:space="preserve"> </w:t>
      </w:r>
      <w:r w:rsidR="009E457D" w:rsidRPr="00854562">
        <w:rPr>
          <w:rFonts w:ascii="Times New Roman" w:hAnsi="Times New Roman" w:cs="Times New Roman"/>
          <w:noProof/>
          <w:sz w:val="24"/>
          <w:szCs w:val="24"/>
        </w:rPr>
        <w:t xml:space="preserve">Вимоги до обов’язкових результатів навчання та компетентностей здобувачів освіти </w:t>
      </w:r>
      <w:r w:rsidR="00525ADA" w:rsidRPr="00854562">
        <w:rPr>
          <w:rFonts w:ascii="Times New Roman" w:hAnsi="Times New Roman" w:cs="Times New Roman"/>
          <w:noProof/>
          <w:sz w:val="24"/>
          <w:szCs w:val="24"/>
        </w:rPr>
        <w:t>9</w:t>
      </w:r>
      <w:r w:rsidR="00AF1E02">
        <w:rPr>
          <w:rFonts w:ascii="Times New Roman" w:hAnsi="Times New Roman" w:cs="Times New Roman"/>
          <w:noProof/>
          <w:sz w:val="24"/>
          <w:szCs w:val="24"/>
        </w:rPr>
        <w:t xml:space="preserve"> класу</w:t>
      </w:r>
      <w:r w:rsidR="009E457D" w:rsidRPr="00854562">
        <w:rPr>
          <w:rFonts w:ascii="Times New Roman" w:hAnsi="Times New Roman" w:cs="Times New Roman"/>
          <w:noProof/>
          <w:sz w:val="24"/>
          <w:szCs w:val="24"/>
        </w:rPr>
        <w:t xml:space="preserve"> зазначено за таким</w:t>
      </w:r>
      <w:r w:rsidR="00436E7E">
        <w:rPr>
          <w:rFonts w:ascii="Times New Roman" w:hAnsi="Times New Roman" w:cs="Times New Roman"/>
          <w:noProof/>
          <w:sz w:val="24"/>
          <w:szCs w:val="24"/>
        </w:rPr>
        <w:t>и</w:t>
      </w:r>
      <w:r w:rsidR="009E457D" w:rsidRPr="00854562">
        <w:rPr>
          <w:rFonts w:ascii="Times New Roman" w:hAnsi="Times New Roman" w:cs="Times New Roman"/>
          <w:noProof/>
          <w:sz w:val="24"/>
          <w:szCs w:val="24"/>
        </w:rPr>
        <w:t xml:space="preserve"> основним</w:t>
      </w:r>
      <w:r w:rsidR="00436E7E">
        <w:rPr>
          <w:rFonts w:ascii="Times New Roman" w:hAnsi="Times New Roman" w:cs="Times New Roman"/>
          <w:noProof/>
          <w:sz w:val="24"/>
          <w:szCs w:val="24"/>
        </w:rPr>
        <w:t>и</w:t>
      </w:r>
      <w:r w:rsidR="009E457D" w:rsidRPr="00854562">
        <w:rPr>
          <w:rFonts w:ascii="Times New Roman" w:hAnsi="Times New Roman" w:cs="Times New Roman"/>
          <w:noProof/>
          <w:sz w:val="24"/>
          <w:szCs w:val="24"/>
        </w:rPr>
        <w:t xml:space="preserve"> </w:t>
      </w:r>
      <w:r w:rsidR="006639B8" w:rsidRPr="00854562">
        <w:rPr>
          <w:rFonts w:ascii="Times New Roman" w:hAnsi="Times New Roman" w:cs="Times New Roman"/>
          <w:noProof/>
          <w:sz w:val="24"/>
          <w:szCs w:val="24"/>
        </w:rPr>
        <w:t xml:space="preserve">освітніми </w:t>
      </w:r>
      <w:r w:rsidR="009E457D" w:rsidRPr="00854562">
        <w:rPr>
          <w:rFonts w:ascii="Times New Roman" w:hAnsi="Times New Roman" w:cs="Times New Roman"/>
          <w:noProof/>
          <w:sz w:val="24"/>
          <w:szCs w:val="24"/>
        </w:rPr>
        <w:t xml:space="preserve">галузями: </w:t>
      </w:r>
      <w:r w:rsidR="006639B8" w:rsidRPr="00854562">
        <w:rPr>
          <w:rFonts w:ascii="Times New Roman" w:hAnsi="Times New Roman" w:cs="Times New Roman"/>
          <w:noProof/>
          <w:sz w:val="24"/>
          <w:szCs w:val="24"/>
        </w:rPr>
        <w:t>«Мови і літератури», «Суспільствознавство», «Мистецтво», «Математика», «Природознавство»,  «Технології», «Здоров’я і фізична культура».</w:t>
      </w:r>
      <w:r w:rsidR="00F34433" w:rsidRPr="00854562">
        <w:rPr>
          <w:rFonts w:ascii="Times New Roman" w:hAnsi="Times New Roman" w:cs="Times New Roman"/>
          <w:noProof/>
          <w:sz w:val="24"/>
          <w:szCs w:val="24"/>
        </w:rPr>
        <w:t xml:space="preserve"> </w:t>
      </w:r>
      <w:r w:rsidR="006639B8" w:rsidRPr="00854562">
        <w:rPr>
          <w:rFonts w:ascii="Times New Roman" w:hAnsi="Times New Roman" w:cs="Times New Roman"/>
          <w:noProof/>
          <w:sz w:val="24"/>
          <w:szCs w:val="24"/>
        </w:rPr>
        <w:t xml:space="preserve"> Логічна послідовність вивчення предметів розкривається у відповідних навчальних програмах. </w:t>
      </w:r>
    </w:p>
    <w:p w14:paraId="3F46F7AA" w14:textId="77777777" w:rsidR="006639B8" w:rsidRDefault="006639B8" w:rsidP="006639B8">
      <w:pPr>
        <w:spacing w:after="0" w:line="360" w:lineRule="auto"/>
        <w:jc w:val="both"/>
        <w:rPr>
          <w:rFonts w:ascii="Times New Roman" w:hAnsi="Times New Roman" w:cs="Times New Roman"/>
          <w:noProof/>
          <w:sz w:val="24"/>
          <w:szCs w:val="24"/>
        </w:rPr>
      </w:pPr>
      <w:r w:rsidRPr="00854562">
        <w:rPr>
          <w:rFonts w:ascii="Times New Roman" w:hAnsi="Times New Roman" w:cs="Times New Roman"/>
          <w:noProof/>
          <w:sz w:val="24"/>
          <w:szCs w:val="24"/>
        </w:rPr>
        <w:tab/>
        <w:t>Відповідно до мети та загальних цілей, окреслених у Державному стандарті, визначено завдання, які м</w:t>
      </w:r>
      <w:r w:rsidR="0028573C">
        <w:rPr>
          <w:rFonts w:ascii="Times New Roman" w:hAnsi="Times New Roman" w:cs="Times New Roman"/>
          <w:noProof/>
          <w:sz w:val="24"/>
          <w:szCs w:val="24"/>
        </w:rPr>
        <w:t>ає реалізувати вчитель</w:t>
      </w:r>
      <w:r w:rsidRPr="00854562">
        <w:rPr>
          <w:rFonts w:ascii="Times New Roman" w:hAnsi="Times New Roman" w:cs="Times New Roman"/>
          <w:noProof/>
          <w:sz w:val="24"/>
          <w:szCs w:val="24"/>
        </w:rPr>
        <w:t xml:space="preserve"> у рамках кожної освітньої галузі. Результати навчання повинні робити внесок у формування ключових компетентностей учнів. </w:t>
      </w:r>
    </w:p>
    <w:p w14:paraId="2098077B" w14:textId="77777777" w:rsidR="00016EFA" w:rsidRDefault="00016EFA" w:rsidP="00016EFA">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noProof/>
          <w:sz w:val="24"/>
          <w:szCs w:val="24"/>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формуються засобами усіх предметів</w:t>
      </w:r>
      <w:r>
        <w:rPr>
          <w:rFonts w:ascii="Times New Roman" w:hAnsi="Times New Roman" w:cs="Times New Roman"/>
          <w:noProof/>
          <w:sz w:val="24"/>
          <w:szCs w:val="24"/>
        </w:rPr>
        <w:t>.</w:t>
      </w:r>
    </w:p>
    <w:tbl>
      <w:tblPr>
        <w:tblStyle w:val="TableGrid"/>
        <w:tblW w:w="9781" w:type="dxa"/>
        <w:tblInd w:w="108" w:type="dxa"/>
        <w:tblLayout w:type="fixed"/>
        <w:tblLook w:val="04A0" w:firstRow="1" w:lastRow="0" w:firstColumn="1" w:lastColumn="0" w:noHBand="0" w:noVBand="1"/>
      </w:tblPr>
      <w:tblGrid>
        <w:gridCol w:w="567"/>
        <w:gridCol w:w="1276"/>
        <w:gridCol w:w="7938"/>
      </w:tblGrid>
      <w:tr w:rsidR="006639B8" w:rsidRPr="00854562" w14:paraId="6C47DC8D" w14:textId="77777777" w:rsidTr="00CD069B">
        <w:tc>
          <w:tcPr>
            <w:tcW w:w="567" w:type="dxa"/>
            <w:vAlign w:val="center"/>
          </w:tcPr>
          <w:p w14:paraId="0363C18B" w14:textId="77777777" w:rsidR="006639B8" w:rsidRPr="00854562" w:rsidRDefault="006639B8" w:rsidP="00783574">
            <w:pPr>
              <w:spacing w:line="276" w:lineRule="auto"/>
              <w:jc w:val="center"/>
              <w:rPr>
                <w:rFonts w:ascii="Times New Roman" w:hAnsi="Times New Roman" w:cs="Times New Roman"/>
                <w:noProof/>
              </w:rPr>
            </w:pPr>
            <w:r w:rsidRPr="00854562">
              <w:rPr>
                <w:rFonts w:ascii="Times New Roman" w:hAnsi="Times New Roman" w:cs="Times New Roman"/>
                <w:noProof/>
              </w:rPr>
              <w:t>№ з/п</w:t>
            </w:r>
          </w:p>
        </w:tc>
        <w:tc>
          <w:tcPr>
            <w:tcW w:w="1276" w:type="dxa"/>
            <w:vAlign w:val="center"/>
          </w:tcPr>
          <w:p w14:paraId="2504AC64" w14:textId="77777777" w:rsidR="006639B8" w:rsidRPr="00854562" w:rsidRDefault="006639B8" w:rsidP="00015B49">
            <w:pPr>
              <w:jc w:val="center"/>
              <w:rPr>
                <w:rFonts w:ascii="Times New Roman" w:hAnsi="Times New Roman" w:cs="Times New Roman"/>
                <w:noProof/>
              </w:rPr>
            </w:pPr>
            <w:r w:rsidRPr="00854562">
              <w:rPr>
                <w:rFonts w:ascii="Times New Roman" w:hAnsi="Times New Roman" w:cs="Times New Roman"/>
                <w:noProof/>
              </w:rPr>
              <w:t>Ключові компе</w:t>
            </w:r>
            <w:r w:rsidR="00CD069B" w:rsidRPr="00854562">
              <w:rPr>
                <w:rFonts w:ascii="Times New Roman" w:hAnsi="Times New Roman" w:cs="Times New Roman"/>
                <w:noProof/>
              </w:rPr>
              <w:t>-</w:t>
            </w:r>
            <w:r w:rsidRPr="00854562">
              <w:rPr>
                <w:rFonts w:ascii="Times New Roman" w:hAnsi="Times New Roman" w:cs="Times New Roman"/>
                <w:noProof/>
              </w:rPr>
              <w:t>тентності</w:t>
            </w:r>
          </w:p>
        </w:tc>
        <w:tc>
          <w:tcPr>
            <w:tcW w:w="7938" w:type="dxa"/>
            <w:vAlign w:val="center"/>
          </w:tcPr>
          <w:p w14:paraId="3F564953" w14:textId="77777777" w:rsidR="006639B8" w:rsidRPr="00854562" w:rsidRDefault="006639B8" w:rsidP="00783574">
            <w:pPr>
              <w:spacing w:line="276" w:lineRule="auto"/>
              <w:jc w:val="center"/>
              <w:rPr>
                <w:rFonts w:ascii="Times New Roman" w:hAnsi="Times New Roman" w:cs="Times New Roman"/>
                <w:noProof/>
              </w:rPr>
            </w:pPr>
            <w:r w:rsidRPr="00854562">
              <w:rPr>
                <w:rFonts w:ascii="Times New Roman" w:hAnsi="Times New Roman" w:cs="Times New Roman"/>
                <w:noProof/>
              </w:rPr>
              <w:t>Компоненти</w:t>
            </w:r>
          </w:p>
        </w:tc>
      </w:tr>
      <w:tr w:rsidR="006639B8" w:rsidRPr="00854562" w14:paraId="37FB2DBF" w14:textId="77777777" w:rsidTr="00016EFA">
        <w:trPr>
          <w:cantSplit/>
          <w:trHeight w:val="2486"/>
        </w:trPr>
        <w:tc>
          <w:tcPr>
            <w:tcW w:w="567" w:type="dxa"/>
            <w:vAlign w:val="center"/>
          </w:tcPr>
          <w:p w14:paraId="1BE5008A"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lastRenderedPageBreak/>
              <w:t>1</w:t>
            </w:r>
          </w:p>
        </w:tc>
        <w:tc>
          <w:tcPr>
            <w:tcW w:w="1276" w:type="dxa"/>
            <w:textDirection w:val="btLr"/>
            <w:vAlign w:val="center"/>
          </w:tcPr>
          <w:p w14:paraId="3B527697" w14:textId="77777777" w:rsidR="006639B8" w:rsidRPr="00854562" w:rsidRDefault="006639B8" w:rsidP="00CD069B">
            <w:pPr>
              <w:spacing w:line="276" w:lineRule="auto"/>
              <w:ind w:left="113" w:right="113"/>
              <w:jc w:val="center"/>
              <w:rPr>
                <w:rFonts w:ascii="Times New Roman" w:hAnsi="Times New Roman" w:cs="Times New Roman"/>
                <w:noProof/>
              </w:rPr>
            </w:pPr>
            <w:r w:rsidRPr="00854562">
              <w:rPr>
                <w:rFonts w:ascii="Times New Roman" w:hAnsi="Times New Roman" w:cs="Times New Roman"/>
                <w:noProof/>
              </w:rPr>
              <w:t>Спілкування державною мовою</w:t>
            </w:r>
          </w:p>
        </w:tc>
        <w:tc>
          <w:tcPr>
            <w:tcW w:w="7938" w:type="dxa"/>
          </w:tcPr>
          <w:p w14:paraId="659C4B21" w14:textId="77777777" w:rsidR="006639B8" w:rsidRPr="00554682" w:rsidRDefault="006639B8" w:rsidP="00F34433">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ставити запитання і розпізнавати проблему; міркувати, робити висновки на основі інформації, поданої в різних формах (</w:t>
            </w:r>
            <w:r w:rsidR="00F34433" w:rsidRPr="00554682">
              <w:rPr>
                <w:rFonts w:ascii="Times New Roman" w:hAnsi="Times New Roman" w:cs="Times New Roman"/>
                <w:noProof/>
                <w:sz w:val="24"/>
                <w:szCs w:val="24"/>
              </w:rPr>
              <w:t>текст, таблиці, діаграми</w:t>
            </w:r>
            <w:r w:rsidRPr="00554682">
              <w:rPr>
                <w:rFonts w:ascii="Times New Roman" w:hAnsi="Times New Roman" w:cs="Times New Roman"/>
                <w:noProof/>
                <w:sz w:val="24"/>
                <w:szCs w:val="24"/>
              </w:rPr>
              <w:t xml:space="preserve">, </w:t>
            </w:r>
            <w:r w:rsidR="00F34433" w:rsidRPr="00554682">
              <w:rPr>
                <w:rFonts w:ascii="Times New Roman" w:hAnsi="Times New Roman" w:cs="Times New Roman"/>
                <w:noProof/>
                <w:sz w:val="24"/>
                <w:szCs w:val="24"/>
              </w:rPr>
              <w:t>графіки</w:t>
            </w:r>
            <w:r w:rsidRPr="00554682">
              <w:rPr>
                <w:rFonts w:ascii="Times New Roman" w:hAnsi="Times New Roman" w:cs="Times New Roman"/>
                <w:noProof/>
                <w:sz w:val="24"/>
                <w:szCs w:val="24"/>
              </w:rPr>
              <w:t>); розуміти, пояснюва</w:t>
            </w:r>
            <w:r w:rsidR="00F34433" w:rsidRPr="00554682">
              <w:rPr>
                <w:rFonts w:ascii="Times New Roman" w:hAnsi="Times New Roman" w:cs="Times New Roman"/>
                <w:noProof/>
                <w:sz w:val="24"/>
                <w:szCs w:val="24"/>
              </w:rPr>
              <w:t xml:space="preserve">ти і перетворювати тексти задач, </w:t>
            </w:r>
            <w:r w:rsidRPr="00554682">
              <w:rPr>
                <w:rFonts w:ascii="Times New Roman" w:hAnsi="Times New Roman" w:cs="Times New Roman"/>
                <w:noProof/>
                <w:sz w:val="24"/>
                <w:szCs w:val="24"/>
              </w:rPr>
              <w:t xml:space="preserve">грамотно висловлюватися рідною мовою; доречно та коректно вживати термінологію з окремих предметів, чітко, лаконічно та зрозуміло формулювати думку, аргументувати, доводити правильність тверджень; уникнення невнормованих запозичень у спілкуванні; поповнювати свій словниковий запас.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 xml:space="preserve">: розуміння важливості чітких та лаконічних формулювань. </w:t>
            </w:r>
            <w:r w:rsidRPr="00554682">
              <w:rPr>
                <w:rFonts w:ascii="Times New Roman" w:hAnsi="Times New Roman" w:cs="Times New Roman"/>
                <w:b/>
                <w:noProof/>
                <w:sz w:val="24"/>
                <w:szCs w:val="24"/>
              </w:rPr>
              <w:t xml:space="preserve">Навчальні ресурси: </w:t>
            </w:r>
            <w:r w:rsidRPr="00554682">
              <w:rPr>
                <w:rFonts w:ascii="Times New Roman" w:hAnsi="Times New Roman" w:cs="Times New Roman"/>
                <w:noProof/>
                <w:sz w:val="24"/>
                <w:szCs w:val="24"/>
              </w:rPr>
              <w:t>означення понять, формулювання властивостей, доведення правил, теорем</w:t>
            </w:r>
          </w:p>
        </w:tc>
      </w:tr>
      <w:tr w:rsidR="006639B8" w:rsidRPr="00854562" w14:paraId="0AEB7BBB" w14:textId="77777777" w:rsidTr="00554682">
        <w:trPr>
          <w:cantSplit/>
          <w:trHeight w:val="3244"/>
        </w:trPr>
        <w:tc>
          <w:tcPr>
            <w:tcW w:w="567" w:type="dxa"/>
            <w:vAlign w:val="center"/>
          </w:tcPr>
          <w:p w14:paraId="3A16BC6C"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t>2</w:t>
            </w:r>
          </w:p>
        </w:tc>
        <w:tc>
          <w:tcPr>
            <w:tcW w:w="1276" w:type="dxa"/>
            <w:textDirection w:val="btLr"/>
            <w:vAlign w:val="center"/>
          </w:tcPr>
          <w:p w14:paraId="15475261" w14:textId="77777777" w:rsidR="006639B8" w:rsidRPr="00854562" w:rsidRDefault="006639B8" w:rsidP="00CD069B">
            <w:pPr>
              <w:spacing w:line="276" w:lineRule="auto"/>
              <w:ind w:left="113" w:right="113"/>
              <w:jc w:val="center"/>
              <w:rPr>
                <w:rFonts w:ascii="Times New Roman" w:hAnsi="Times New Roman" w:cs="Times New Roman"/>
                <w:noProof/>
              </w:rPr>
            </w:pPr>
            <w:r w:rsidRPr="00854562">
              <w:rPr>
                <w:rFonts w:ascii="Times New Roman" w:hAnsi="Times New Roman" w:cs="Times New Roman"/>
                <w:noProof/>
              </w:rPr>
              <w:t>Спілкування іноземними мовами</w:t>
            </w:r>
          </w:p>
        </w:tc>
        <w:tc>
          <w:tcPr>
            <w:tcW w:w="7938" w:type="dxa"/>
          </w:tcPr>
          <w:p w14:paraId="6C30103A" w14:textId="77777777" w:rsidR="006639B8" w:rsidRPr="00554682" w:rsidRDefault="006639B8" w:rsidP="00F34433">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00783574" w:rsidRPr="00554682">
              <w:rPr>
                <w:rFonts w:ascii="Times New Roman" w:hAnsi="Times New Roman" w:cs="Times New Roman"/>
                <w:noProof/>
                <w:sz w:val="24"/>
                <w:szCs w:val="24"/>
              </w:rPr>
              <w:t xml:space="preserve"> </w:t>
            </w:r>
            <w:r w:rsidRPr="00554682">
              <w:rPr>
                <w:rFonts w:ascii="Times New Roman" w:hAnsi="Times New Roman" w:cs="Times New Roman"/>
                <w:noProof/>
                <w:sz w:val="24"/>
                <w:szCs w:val="24"/>
              </w:rPr>
              <w:t>здійснювати спілкування в межах сфер, тем і ситуацій, визначених навчальною програмою; розуміти на слух зміст автентичних текстів; читати і розуміти тексти різних жанрів і видів</w:t>
            </w:r>
            <w:r w:rsidR="00F34433" w:rsidRPr="00554682">
              <w:rPr>
                <w:rFonts w:ascii="Times New Roman" w:hAnsi="Times New Roman" w:cs="Times New Roman"/>
                <w:noProof/>
                <w:sz w:val="24"/>
                <w:szCs w:val="24"/>
              </w:rPr>
              <w:t>;</w:t>
            </w:r>
            <w:r w:rsidRPr="00554682">
              <w:rPr>
                <w:rFonts w:ascii="Times New Roman" w:hAnsi="Times New Roman" w:cs="Times New Roman"/>
                <w:noProof/>
                <w:sz w:val="24"/>
                <w:szCs w:val="24"/>
              </w:rPr>
              <w:t xml:space="preserve"> спілк</w:t>
            </w:r>
            <w:r w:rsidR="00F34433" w:rsidRPr="00554682">
              <w:rPr>
                <w:rFonts w:ascii="Times New Roman" w:hAnsi="Times New Roman" w:cs="Times New Roman"/>
                <w:noProof/>
                <w:sz w:val="24"/>
                <w:szCs w:val="24"/>
              </w:rPr>
              <w:t>уватися</w:t>
            </w:r>
            <w:r w:rsidRPr="00554682">
              <w:rPr>
                <w:rFonts w:ascii="Times New Roman" w:hAnsi="Times New Roman" w:cs="Times New Roman"/>
                <w:noProof/>
                <w:sz w:val="24"/>
                <w:szCs w:val="24"/>
              </w:rPr>
              <w:t xml:space="preserve"> у письмовій формі відповідно до поставлених завдань; використовувати у разі потреби невербальні засоби спілкування; ефективно взаємодіяти з іншими усно, письмово та за допомогою засобів електронного спілкування. </w:t>
            </w:r>
            <w:r w:rsidRPr="00554682">
              <w:rPr>
                <w:rFonts w:ascii="Times New Roman" w:hAnsi="Times New Roman" w:cs="Times New Roman"/>
                <w:b/>
                <w:noProof/>
                <w:sz w:val="24"/>
                <w:szCs w:val="24"/>
              </w:rPr>
              <w:t>Ставлення:</w:t>
            </w:r>
            <w:r w:rsidR="00783574" w:rsidRPr="00554682">
              <w:rPr>
                <w:rFonts w:ascii="Times New Roman" w:hAnsi="Times New Roman" w:cs="Times New Roman"/>
                <w:noProof/>
                <w:sz w:val="24"/>
                <w:szCs w:val="24"/>
              </w:rPr>
              <w:t xml:space="preserve"> </w:t>
            </w:r>
            <w:r w:rsidRPr="00554682">
              <w:rPr>
                <w:rFonts w:ascii="Times New Roman" w:hAnsi="Times New Roman" w:cs="Times New Roman"/>
                <w:noProof/>
                <w:sz w:val="24"/>
                <w:szCs w:val="24"/>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w:t>
            </w:r>
            <w:r w:rsidR="00F34433" w:rsidRPr="00554682">
              <w:rPr>
                <w:rFonts w:ascii="Times New Roman" w:hAnsi="Times New Roman" w:cs="Times New Roman"/>
                <w:noProof/>
                <w:sz w:val="24"/>
                <w:szCs w:val="24"/>
              </w:rPr>
              <w:t xml:space="preserve"> та інших навчальних предметів; </w:t>
            </w:r>
            <w:r w:rsidRPr="00554682">
              <w:rPr>
                <w:rFonts w:ascii="Times New Roman" w:hAnsi="Times New Roman" w:cs="Times New Roman"/>
                <w:noProof/>
                <w:sz w:val="24"/>
                <w:szCs w:val="24"/>
              </w:rPr>
              <w:t xml:space="preserve">обирати й застосовувати доцільні комунікативні стратегії відповідно до різних потреб; для самостійного вивчення іноземних мов. </w:t>
            </w:r>
            <w:r w:rsidRPr="00554682">
              <w:rPr>
                <w:rFonts w:ascii="Times New Roman" w:hAnsi="Times New Roman" w:cs="Times New Roman"/>
                <w:b/>
                <w:noProof/>
                <w:sz w:val="24"/>
                <w:szCs w:val="24"/>
              </w:rPr>
              <w:t>Навчальні ресурси:</w:t>
            </w:r>
            <w:r w:rsidR="00783574" w:rsidRPr="00554682">
              <w:rPr>
                <w:rFonts w:ascii="Times New Roman" w:hAnsi="Times New Roman" w:cs="Times New Roman"/>
                <w:noProof/>
                <w:sz w:val="24"/>
                <w:szCs w:val="24"/>
              </w:rPr>
              <w:t xml:space="preserve"> </w:t>
            </w:r>
            <w:r w:rsidRPr="00554682">
              <w:rPr>
                <w:rFonts w:ascii="Times New Roman" w:hAnsi="Times New Roman" w:cs="Times New Roman"/>
                <w:noProof/>
                <w:sz w:val="24"/>
                <w:szCs w:val="24"/>
              </w:rPr>
              <w:t>підручники, словники, довідкова література, мультимедійні засоби, адаптовані іншомовні тексти.</w:t>
            </w:r>
          </w:p>
        </w:tc>
      </w:tr>
      <w:tr w:rsidR="006639B8" w:rsidRPr="00854562" w14:paraId="402A11BE" w14:textId="77777777" w:rsidTr="00554682">
        <w:trPr>
          <w:cantSplit/>
          <w:trHeight w:val="2965"/>
        </w:trPr>
        <w:tc>
          <w:tcPr>
            <w:tcW w:w="567" w:type="dxa"/>
            <w:vAlign w:val="center"/>
          </w:tcPr>
          <w:p w14:paraId="06F675C0"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t>3</w:t>
            </w:r>
          </w:p>
        </w:tc>
        <w:tc>
          <w:tcPr>
            <w:tcW w:w="1276" w:type="dxa"/>
            <w:textDirection w:val="btLr"/>
            <w:vAlign w:val="center"/>
          </w:tcPr>
          <w:p w14:paraId="380FFECC" w14:textId="77777777" w:rsidR="006639B8" w:rsidRPr="00854562" w:rsidRDefault="006639B8" w:rsidP="00CD069B">
            <w:pPr>
              <w:spacing w:line="276" w:lineRule="auto"/>
              <w:ind w:left="113" w:right="113"/>
              <w:jc w:val="center"/>
              <w:rPr>
                <w:rFonts w:ascii="Times New Roman" w:hAnsi="Times New Roman" w:cs="Times New Roman"/>
                <w:noProof/>
              </w:rPr>
            </w:pPr>
            <w:r w:rsidRPr="00854562">
              <w:rPr>
                <w:rFonts w:ascii="Times New Roman" w:hAnsi="Times New Roman" w:cs="Times New Roman"/>
                <w:noProof/>
              </w:rPr>
              <w:t>Математична компетентність</w:t>
            </w:r>
          </w:p>
        </w:tc>
        <w:tc>
          <w:tcPr>
            <w:tcW w:w="7938" w:type="dxa"/>
          </w:tcPr>
          <w:p w14:paraId="58AEACDA" w14:textId="77777777" w:rsidR="006639B8" w:rsidRPr="00554682" w:rsidRDefault="006639B8" w:rsidP="00015B49">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 </w:t>
            </w:r>
            <w:r w:rsidRPr="00554682">
              <w:rPr>
                <w:rFonts w:ascii="Times New Roman" w:hAnsi="Times New Roman" w:cs="Times New Roman"/>
                <w:b/>
                <w:noProof/>
                <w:sz w:val="24"/>
                <w:szCs w:val="24"/>
              </w:rPr>
              <w:t>Навчальні ресурси:</w:t>
            </w:r>
            <w:r w:rsidRPr="00554682">
              <w:rPr>
                <w:rFonts w:ascii="Times New Roman" w:hAnsi="Times New Roman" w:cs="Times New Roman"/>
                <w:noProof/>
                <w:sz w:val="24"/>
                <w:szCs w:val="24"/>
              </w:rPr>
              <w:t xml:space="preserve"> розв'язування математичних задач, що моделюють реальні життєві ситуації</w:t>
            </w:r>
          </w:p>
        </w:tc>
      </w:tr>
      <w:tr w:rsidR="006639B8" w:rsidRPr="00854562" w14:paraId="2CC56155" w14:textId="77777777" w:rsidTr="00554682">
        <w:trPr>
          <w:cantSplit/>
          <w:trHeight w:val="1972"/>
        </w:trPr>
        <w:tc>
          <w:tcPr>
            <w:tcW w:w="567" w:type="dxa"/>
            <w:vAlign w:val="center"/>
          </w:tcPr>
          <w:p w14:paraId="28F78B1A"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t>4</w:t>
            </w:r>
          </w:p>
        </w:tc>
        <w:tc>
          <w:tcPr>
            <w:tcW w:w="1276" w:type="dxa"/>
            <w:textDirection w:val="btLr"/>
            <w:vAlign w:val="center"/>
          </w:tcPr>
          <w:p w14:paraId="3BA03F8F" w14:textId="77777777" w:rsidR="006639B8" w:rsidRPr="00854562" w:rsidRDefault="00CD069B" w:rsidP="00CD069B">
            <w:pPr>
              <w:spacing w:line="276" w:lineRule="auto"/>
              <w:ind w:left="113" w:right="113"/>
              <w:jc w:val="center"/>
              <w:rPr>
                <w:rFonts w:ascii="Times New Roman" w:hAnsi="Times New Roman" w:cs="Times New Roman"/>
                <w:noProof/>
              </w:rPr>
            </w:pPr>
            <w:r w:rsidRPr="00854562">
              <w:rPr>
                <w:rFonts w:ascii="Times New Roman" w:hAnsi="Times New Roman" w:cs="Times New Roman"/>
                <w:noProof/>
              </w:rPr>
              <w:t>К</w:t>
            </w:r>
            <w:r w:rsidR="006639B8" w:rsidRPr="00854562">
              <w:rPr>
                <w:rFonts w:ascii="Times New Roman" w:hAnsi="Times New Roman" w:cs="Times New Roman"/>
                <w:noProof/>
              </w:rPr>
              <w:t>омпетентності у природничих науках і технологіях</w:t>
            </w:r>
          </w:p>
        </w:tc>
        <w:tc>
          <w:tcPr>
            <w:tcW w:w="7938" w:type="dxa"/>
          </w:tcPr>
          <w:p w14:paraId="0DB325FF" w14:textId="77777777" w:rsidR="006639B8" w:rsidRPr="00554682" w:rsidRDefault="006639B8" w:rsidP="00015B49">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розпізнавати проблеми, що виникають у довкіллі; будувати та досліджувати природні явища і процеси; послуговуватися технологічними пристроями.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 xml:space="preserve"> усвідомлення важливості природничих наук як універсальної мо</w:t>
            </w:r>
            <w:r w:rsidR="00CD069B" w:rsidRPr="00554682">
              <w:rPr>
                <w:rFonts w:ascii="Times New Roman" w:hAnsi="Times New Roman" w:cs="Times New Roman"/>
                <w:noProof/>
                <w:sz w:val="24"/>
                <w:szCs w:val="24"/>
              </w:rPr>
              <w:t>ви науки, техніки та технологій,</w:t>
            </w:r>
            <w:r w:rsidRPr="00554682">
              <w:rPr>
                <w:rFonts w:ascii="Times New Roman" w:hAnsi="Times New Roman" w:cs="Times New Roman"/>
                <w:noProof/>
                <w:sz w:val="24"/>
                <w:szCs w:val="24"/>
              </w:rPr>
              <w:t xml:space="preserve"> усвідомлення ролі наукових ідей в сучасних інформаційних технологіях</w:t>
            </w:r>
            <w:r w:rsidR="00783574" w:rsidRPr="00554682">
              <w:rPr>
                <w:rFonts w:ascii="Times New Roman" w:hAnsi="Times New Roman" w:cs="Times New Roman"/>
                <w:noProof/>
                <w:sz w:val="24"/>
                <w:szCs w:val="24"/>
              </w:rPr>
              <w:t>.</w:t>
            </w:r>
            <w:r w:rsidRPr="00554682">
              <w:rPr>
                <w:rFonts w:ascii="Times New Roman" w:hAnsi="Times New Roman" w:cs="Times New Roman"/>
                <w:noProof/>
                <w:sz w:val="24"/>
                <w:szCs w:val="24"/>
              </w:rPr>
              <w:t xml:space="preserve"> </w:t>
            </w:r>
            <w:r w:rsidRPr="00554682">
              <w:rPr>
                <w:rFonts w:ascii="Times New Roman" w:hAnsi="Times New Roman" w:cs="Times New Roman"/>
                <w:b/>
                <w:noProof/>
                <w:sz w:val="24"/>
                <w:szCs w:val="24"/>
              </w:rPr>
              <w:t>Навчальні ресурси:</w:t>
            </w:r>
            <w:r w:rsidRPr="00554682">
              <w:rPr>
                <w:rFonts w:ascii="Times New Roman" w:hAnsi="Times New Roman" w:cs="Times New Roman"/>
                <w:noProof/>
                <w:sz w:val="24"/>
                <w:szCs w:val="24"/>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6639B8" w:rsidRPr="00854562" w14:paraId="65623013" w14:textId="77777777" w:rsidTr="00554682">
        <w:trPr>
          <w:cantSplit/>
          <w:trHeight w:val="2269"/>
        </w:trPr>
        <w:tc>
          <w:tcPr>
            <w:tcW w:w="567" w:type="dxa"/>
            <w:vAlign w:val="center"/>
          </w:tcPr>
          <w:p w14:paraId="2B33CE79"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t>5</w:t>
            </w:r>
          </w:p>
        </w:tc>
        <w:tc>
          <w:tcPr>
            <w:tcW w:w="1276" w:type="dxa"/>
            <w:textDirection w:val="btLr"/>
            <w:vAlign w:val="center"/>
          </w:tcPr>
          <w:p w14:paraId="7D84D491" w14:textId="77777777" w:rsidR="006639B8" w:rsidRPr="00854562" w:rsidRDefault="006639B8" w:rsidP="00CD069B">
            <w:pPr>
              <w:spacing w:line="276" w:lineRule="auto"/>
              <w:ind w:left="113" w:right="113"/>
              <w:jc w:val="center"/>
              <w:rPr>
                <w:rFonts w:ascii="Times New Roman" w:hAnsi="Times New Roman" w:cs="Times New Roman"/>
                <w:noProof/>
              </w:rPr>
            </w:pPr>
            <w:r w:rsidRPr="00854562">
              <w:rPr>
                <w:rFonts w:ascii="Times New Roman" w:hAnsi="Times New Roman" w:cs="Times New Roman"/>
                <w:noProof/>
              </w:rPr>
              <w:t>Інформаційно-цифрова</w:t>
            </w:r>
          </w:p>
        </w:tc>
        <w:tc>
          <w:tcPr>
            <w:tcW w:w="7938" w:type="dxa"/>
          </w:tcPr>
          <w:p w14:paraId="6BDBABFE" w14:textId="77777777" w:rsidR="006639B8" w:rsidRPr="00554682" w:rsidRDefault="006639B8" w:rsidP="00015B49">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структурувати дані; діяти за алгоритмом та складати алгоритми; визначати достатність компетентність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 </w:t>
            </w:r>
            <w:r w:rsidRPr="00554682">
              <w:rPr>
                <w:rFonts w:ascii="Times New Roman" w:hAnsi="Times New Roman" w:cs="Times New Roman"/>
                <w:b/>
                <w:noProof/>
                <w:sz w:val="24"/>
                <w:szCs w:val="24"/>
              </w:rPr>
              <w:t>Навчальні ресурси:</w:t>
            </w:r>
            <w:r w:rsidRPr="00554682">
              <w:rPr>
                <w:rFonts w:ascii="Times New Roman" w:hAnsi="Times New Roman" w:cs="Times New Roman"/>
                <w:noProof/>
                <w:sz w:val="24"/>
                <w:szCs w:val="24"/>
              </w:rPr>
              <w:t xml:space="preserve"> візуалізація даних, побудова графіків та діаграм за допомогою програмних засобів</w:t>
            </w:r>
          </w:p>
        </w:tc>
      </w:tr>
      <w:tr w:rsidR="006639B8" w:rsidRPr="00854562" w14:paraId="3B2A4975" w14:textId="77777777" w:rsidTr="00554682">
        <w:trPr>
          <w:cantSplit/>
          <w:trHeight w:val="2957"/>
        </w:trPr>
        <w:tc>
          <w:tcPr>
            <w:tcW w:w="567" w:type="dxa"/>
            <w:vAlign w:val="center"/>
          </w:tcPr>
          <w:p w14:paraId="02DB2C09"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lastRenderedPageBreak/>
              <w:t>6</w:t>
            </w:r>
          </w:p>
        </w:tc>
        <w:tc>
          <w:tcPr>
            <w:tcW w:w="1276" w:type="dxa"/>
            <w:textDirection w:val="btLr"/>
            <w:vAlign w:val="center"/>
          </w:tcPr>
          <w:p w14:paraId="2D3514A9" w14:textId="77777777" w:rsidR="006639B8" w:rsidRPr="009F511A" w:rsidRDefault="006639B8" w:rsidP="009F511A">
            <w:pPr>
              <w:spacing w:line="276" w:lineRule="auto"/>
              <w:ind w:left="113" w:right="113"/>
              <w:jc w:val="center"/>
              <w:rPr>
                <w:rFonts w:ascii="Times New Roman" w:hAnsi="Times New Roman" w:cs="Times New Roman"/>
                <w:noProof/>
              </w:rPr>
            </w:pPr>
            <w:r w:rsidRPr="009F511A">
              <w:rPr>
                <w:rFonts w:ascii="Times New Roman" w:hAnsi="Times New Roman" w:cs="Times New Roman"/>
                <w:noProof/>
              </w:rPr>
              <w:t>Уміння вчитися впродовж життя</w:t>
            </w:r>
          </w:p>
        </w:tc>
        <w:tc>
          <w:tcPr>
            <w:tcW w:w="7938" w:type="dxa"/>
          </w:tcPr>
          <w:p w14:paraId="6866647F" w14:textId="77777777" w:rsidR="006639B8" w:rsidRPr="00554682" w:rsidRDefault="006639B8" w:rsidP="00015B49">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 </w:t>
            </w:r>
            <w:r w:rsidRPr="00554682">
              <w:rPr>
                <w:rFonts w:ascii="Times New Roman" w:hAnsi="Times New Roman" w:cs="Times New Roman"/>
                <w:b/>
                <w:noProof/>
                <w:sz w:val="24"/>
                <w:szCs w:val="24"/>
              </w:rPr>
              <w:t>Навчальні ресурси:</w:t>
            </w:r>
            <w:r w:rsidRPr="00554682">
              <w:rPr>
                <w:rFonts w:ascii="Times New Roman" w:hAnsi="Times New Roman" w:cs="Times New Roman"/>
                <w:noProof/>
                <w:sz w:val="24"/>
                <w:szCs w:val="24"/>
              </w:rPr>
              <w:t xml:space="preserve"> моделювання власної освітньої траєкторії</w:t>
            </w:r>
          </w:p>
        </w:tc>
      </w:tr>
      <w:tr w:rsidR="006639B8" w:rsidRPr="00854562" w14:paraId="511CB1BD" w14:textId="77777777" w:rsidTr="00554682">
        <w:trPr>
          <w:cantSplit/>
          <w:trHeight w:val="2687"/>
        </w:trPr>
        <w:tc>
          <w:tcPr>
            <w:tcW w:w="567" w:type="dxa"/>
            <w:vAlign w:val="center"/>
          </w:tcPr>
          <w:p w14:paraId="6050E7DE"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t>7</w:t>
            </w:r>
          </w:p>
        </w:tc>
        <w:tc>
          <w:tcPr>
            <w:tcW w:w="1276" w:type="dxa"/>
            <w:textDirection w:val="btLr"/>
            <w:vAlign w:val="center"/>
          </w:tcPr>
          <w:p w14:paraId="1ADC0BBD" w14:textId="77777777" w:rsidR="006639B8" w:rsidRPr="00854562" w:rsidRDefault="006639B8" w:rsidP="00CD069B">
            <w:pPr>
              <w:spacing w:line="276" w:lineRule="auto"/>
              <w:ind w:left="113" w:right="-108"/>
              <w:jc w:val="center"/>
              <w:rPr>
                <w:rFonts w:ascii="Times New Roman" w:hAnsi="Times New Roman" w:cs="Times New Roman"/>
                <w:noProof/>
              </w:rPr>
            </w:pPr>
            <w:r w:rsidRPr="00854562">
              <w:rPr>
                <w:rFonts w:ascii="Times New Roman" w:hAnsi="Times New Roman" w:cs="Times New Roman"/>
                <w:noProof/>
              </w:rPr>
              <w:t>Ініціативність і підприємливість</w:t>
            </w:r>
          </w:p>
        </w:tc>
        <w:tc>
          <w:tcPr>
            <w:tcW w:w="7938" w:type="dxa"/>
          </w:tcPr>
          <w:p w14:paraId="06BB0E35" w14:textId="77777777" w:rsidR="006639B8" w:rsidRPr="00554682" w:rsidRDefault="006639B8" w:rsidP="00015B49">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для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 xml:space="preserve"> ініціативність, відповідальність, упевненість у собі; позитивне оцінювання та підтримка конструктивних ідей інших. </w:t>
            </w:r>
            <w:r w:rsidRPr="00554682">
              <w:rPr>
                <w:rFonts w:ascii="Times New Roman" w:hAnsi="Times New Roman" w:cs="Times New Roman"/>
                <w:b/>
                <w:noProof/>
                <w:sz w:val="24"/>
                <w:szCs w:val="24"/>
              </w:rPr>
              <w:t>Навчальні ресурси:</w:t>
            </w:r>
            <w:r w:rsidRPr="00554682">
              <w:rPr>
                <w:rFonts w:ascii="Times New Roman" w:hAnsi="Times New Roman" w:cs="Times New Roman"/>
                <w:noProof/>
                <w:sz w:val="24"/>
                <w:szCs w:val="24"/>
              </w:rPr>
              <w:t xml:space="preserve"> завдання підприємницького змісту (оптимізаційні задачі)</w:t>
            </w:r>
          </w:p>
        </w:tc>
      </w:tr>
      <w:tr w:rsidR="006639B8" w:rsidRPr="00854562" w14:paraId="09650A18" w14:textId="77777777" w:rsidTr="00554682">
        <w:trPr>
          <w:cantSplit/>
          <w:trHeight w:val="3675"/>
        </w:trPr>
        <w:tc>
          <w:tcPr>
            <w:tcW w:w="567" w:type="dxa"/>
            <w:vAlign w:val="center"/>
          </w:tcPr>
          <w:p w14:paraId="54DB7920"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t>8</w:t>
            </w:r>
          </w:p>
        </w:tc>
        <w:tc>
          <w:tcPr>
            <w:tcW w:w="1276" w:type="dxa"/>
            <w:textDirection w:val="btLr"/>
            <w:vAlign w:val="center"/>
          </w:tcPr>
          <w:p w14:paraId="02C295D3" w14:textId="77777777" w:rsidR="006639B8" w:rsidRPr="00854562" w:rsidRDefault="006639B8" w:rsidP="00CD069B">
            <w:pPr>
              <w:spacing w:line="276" w:lineRule="auto"/>
              <w:ind w:left="113" w:right="113"/>
              <w:jc w:val="center"/>
              <w:rPr>
                <w:rFonts w:ascii="Times New Roman" w:hAnsi="Times New Roman" w:cs="Times New Roman"/>
                <w:noProof/>
              </w:rPr>
            </w:pPr>
            <w:r w:rsidRPr="00854562">
              <w:rPr>
                <w:rFonts w:ascii="Times New Roman" w:hAnsi="Times New Roman" w:cs="Times New Roman"/>
                <w:noProof/>
              </w:rPr>
              <w:t>Соціальна і громадянська компетентності</w:t>
            </w:r>
          </w:p>
        </w:tc>
        <w:tc>
          <w:tcPr>
            <w:tcW w:w="7938" w:type="dxa"/>
          </w:tcPr>
          <w:p w14:paraId="7DFA60EB" w14:textId="77777777" w:rsidR="006639B8" w:rsidRPr="00554682" w:rsidRDefault="006639B8" w:rsidP="00015B49">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 </w:t>
            </w:r>
            <w:r w:rsidRPr="00554682">
              <w:rPr>
                <w:rFonts w:ascii="Times New Roman" w:hAnsi="Times New Roman" w:cs="Times New Roman"/>
                <w:b/>
                <w:noProof/>
                <w:sz w:val="24"/>
                <w:szCs w:val="24"/>
              </w:rPr>
              <w:t>Навчальні ресурси:</w:t>
            </w:r>
            <w:r w:rsidRPr="00554682">
              <w:rPr>
                <w:rFonts w:ascii="Times New Roman" w:hAnsi="Times New Roman" w:cs="Times New Roman"/>
                <w:noProof/>
                <w:sz w:val="24"/>
                <w:szCs w:val="24"/>
              </w:rPr>
              <w:t xml:space="preserve"> завдання соціального змісту</w:t>
            </w:r>
          </w:p>
        </w:tc>
      </w:tr>
      <w:tr w:rsidR="006639B8" w:rsidRPr="00854562" w14:paraId="47A5728A" w14:textId="77777777" w:rsidTr="00554682">
        <w:trPr>
          <w:cantSplit/>
          <w:trHeight w:val="2551"/>
        </w:trPr>
        <w:tc>
          <w:tcPr>
            <w:tcW w:w="567" w:type="dxa"/>
            <w:vAlign w:val="center"/>
          </w:tcPr>
          <w:p w14:paraId="0440E25C"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t>9</w:t>
            </w:r>
          </w:p>
        </w:tc>
        <w:tc>
          <w:tcPr>
            <w:tcW w:w="1276" w:type="dxa"/>
            <w:textDirection w:val="btLr"/>
            <w:vAlign w:val="center"/>
          </w:tcPr>
          <w:p w14:paraId="48389A45" w14:textId="77777777" w:rsidR="006639B8" w:rsidRPr="00854562" w:rsidRDefault="006639B8" w:rsidP="00CD069B">
            <w:pPr>
              <w:spacing w:line="276" w:lineRule="auto"/>
              <w:ind w:left="113" w:right="113"/>
              <w:jc w:val="center"/>
              <w:rPr>
                <w:rFonts w:ascii="Times New Roman" w:hAnsi="Times New Roman" w:cs="Times New Roman"/>
                <w:noProof/>
              </w:rPr>
            </w:pPr>
            <w:r w:rsidRPr="00854562">
              <w:rPr>
                <w:rFonts w:ascii="Times New Roman" w:hAnsi="Times New Roman" w:cs="Times New Roman"/>
                <w:noProof/>
              </w:rPr>
              <w:t>Обізнаність і самовираження у сфері культури</w:t>
            </w:r>
          </w:p>
        </w:tc>
        <w:tc>
          <w:tcPr>
            <w:tcW w:w="7938" w:type="dxa"/>
          </w:tcPr>
          <w:p w14:paraId="3E832168" w14:textId="77777777" w:rsidR="006639B8" w:rsidRPr="00554682" w:rsidRDefault="006639B8" w:rsidP="00015B49">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w:t>
            </w:r>
            <w:r w:rsidR="00783574" w:rsidRPr="00554682">
              <w:rPr>
                <w:rFonts w:ascii="Times New Roman" w:hAnsi="Times New Roman" w:cs="Times New Roman"/>
                <w:noProof/>
                <w:sz w:val="24"/>
                <w:szCs w:val="24"/>
              </w:rPr>
              <w:t xml:space="preserve"> </w:t>
            </w:r>
            <w:r w:rsidRPr="00554682">
              <w:rPr>
                <w:rFonts w:ascii="Times New Roman" w:hAnsi="Times New Roman" w:cs="Times New Roman"/>
                <w:noProof/>
                <w:sz w:val="24"/>
                <w:szCs w:val="24"/>
              </w:rPr>
              <w:t xml:space="preserve">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 </w:t>
            </w:r>
            <w:r w:rsidRPr="00554682">
              <w:rPr>
                <w:rFonts w:ascii="Times New Roman" w:hAnsi="Times New Roman" w:cs="Times New Roman"/>
                <w:b/>
                <w:noProof/>
                <w:sz w:val="24"/>
                <w:szCs w:val="24"/>
              </w:rPr>
              <w:t xml:space="preserve">Навчальні ресурси: </w:t>
            </w:r>
            <w:r w:rsidRPr="00554682">
              <w:rPr>
                <w:rFonts w:ascii="Times New Roman" w:hAnsi="Times New Roman" w:cs="Times New Roman"/>
                <w:noProof/>
                <w:sz w:val="24"/>
                <w:szCs w:val="24"/>
              </w:rPr>
              <w:t>математичні моделі в різних видах мистецтва</w:t>
            </w:r>
          </w:p>
        </w:tc>
      </w:tr>
      <w:tr w:rsidR="006639B8" w:rsidRPr="00854562" w14:paraId="04186BA9" w14:textId="77777777" w:rsidTr="00554682">
        <w:trPr>
          <w:cantSplit/>
          <w:trHeight w:val="3098"/>
        </w:trPr>
        <w:tc>
          <w:tcPr>
            <w:tcW w:w="567" w:type="dxa"/>
            <w:vAlign w:val="center"/>
          </w:tcPr>
          <w:p w14:paraId="3127F738" w14:textId="77777777" w:rsidR="006639B8" w:rsidRPr="00854562" w:rsidRDefault="006639B8" w:rsidP="00783574">
            <w:pPr>
              <w:spacing w:line="360" w:lineRule="auto"/>
              <w:jc w:val="center"/>
              <w:rPr>
                <w:rFonts w:ascii="Times New Roman" w:hAnsi="Times New Roman" w:cs="Times New Roman"/>
                <w:noProof/>
              </w:rPr>
            </w:pPr>
            <w:r w:rsidRPr="00854562">
              <w:rPr>
                <w:rFonts w:ascii="Times New Roman" w:hAnsi="Times New Roman" w:cs="Times New Roman"/>
                <w:noProof/>
              </w:rPr>
              <w:t>10</w:t>
            </w:r>
          </w:p>
        </w:tc>
        <w:tc>
          <w:tcPr>
            <w:tcW w:w="1276" w:type="dxa"/>
            <w:textDirection w:val="btLr"/>
            <w:vAlign w:val="center"/>
          </w:tcPr>
          <w:p w14:paraId="6543E613" w14:textId="77777777" w:rsidR="006639B8" w:rsidRPr="00854562" w:rsidRDefault="006639B8" w:rsidP="00CD069B">
            <w:pPr>
              <w:spacing w:line="276" w:lineRule="auto"/>
              <w:ind w:left="113" w:right="113"/>
              <w:jc w:val="center"/>
              <w:rPr>
                <w:rFonts w:ascii="Times New Roman" w:hAnsi="Times New Roman" w:cs="Times New Roman"/>
                <w:noProof/>
              </w:rPr>
            </w:pPr>
            <w:r w:rsidRPr="00854562">
              <w:rPr>
                <w:rFonts w:ascii="Times New Roman" w:hAnsi="Times New Roman" w:cs="Times New Roman"/>
                <w:noProof/>
              </w:rPr>
              <w:t>Екологічна грамотність і здорове життя</w:t>
            </w:r>
          </w:p>
        </w:tc>
        <w:tc>
          <w:tcPr>
            <w:tcW w:w="7938" w:type="dxa"/>
          </w:tcPr>
          <w:p w14:paraId="78DE52B9" w14:textId="77777777" w:rsidR="006639B8" w:rsidRPr="00554682" w:rsidRDefault="006639B8" w:rsidP="00015B49">
            <w:pPr>
              <w:jc w:val="both"/>
              <w:rPr>
                <w:rFonts w:ascii="Times New Roman" w:hAnsi="Times New Roman" w:cs="Times New Roman"/>
                <w:noProof/>
                <w:sz w:val="24"/>
                <w:szCs w:val="24"/>
              </w:rPr>
            </w:pPr>
            <w:r w:rsidRPr="00554682">
              <w:rPr>
                <w:rFonts w:ascii="Times New Roman" w:hAnsi="Times New Roman" w:cs="Times New Roman"/>
                <w:b/>
                <w:noProof/>
                <w:sz w:val="24"/>
                <w:szCs w:val="24"/>
              </w:rPr>
              <w:t>Уміння</w:t>
            </w:r>
            <w:r w:rsidRPr="00554682">
              <w:rPr>
                <w:rFonts w:ascii="Times New Roman" w:hAnsi="Times New Roman" w:cs="Times New Roman"/>
                <w:noProof/>
                <w:sz w:val="24"/>
                <w:szCs w:val="24"/>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 </w:t>
            </w:r>
            <w:r w:rsidRPr="00554682">
              <w:rPr>
                <w:rFonts w:ascii="Times New Roman" w:hAnsi="Times New Roman" w:cs="Times New Roman"/>
                <w:b/>
                <w:noProof/>
                <w:sz w:val="24"/>
                <w:szCs w:val="24"/>
              </w:rPr>
              <w:t>Ставлення</w:t>
            </w:r>
            <w:r w:rsidRPr="00554682">
              <w:rPr>
                <w:rFonts w:ascii="Times New Roman" w:hAnsi="Times New Roman" w:cs="Times New Roman"/>
                <w:noProof/>
                <w:sz w:val="24"/>
                <w:szCs w:val="24"/>
              </w:rPr>
              <w:t>:</w:t>
            </w:r>
            <w:r w:rsidR="00FD11F5" w:rsidRPr="00554682">
              <w:rPr>
                <w:rFonts w:ascii="Times New Roman" w:hAnsi="Times New Roman" w:cs="Times New Roman"/>
                <w:noProof/>
                <w:sz w:val="24"/>
                <w:szCs w:val="24"/>
              </w:rPr>
              <w:t xml:space="preserve"> </w:t>
            </w:r>
            <w:r w:rsidRPr="00554682">
              <w:rPr>
                <w:rFonts w:ascii="Times New Roman" w:hAnsi="Times New Roman" w:cs="Times New Roman"/>
                <w:noProof/>
                <w:sz w:val="24"/>
                <w:szCs w:val="24"/>
              </w:rPr>
              <w:t xml:space="preserve">усвідомлення взаємозв’язку кожного окремого предмета та екології на основі різних даних; ощадне та бережливе </w:t>
            </w:r>
            <w:r w:rsidR="00FD11F5" w:rsidRPr="00554682">
              <w:rPr>
                <w:rFonts w:ascii="Times New Roman" w:hAnsi="Times New Roman" w:cs="Times New Roman"/>
                <w:noProof/>
                <w:sz w:val="24"/>
                <w:szCs w:val="24"/>
              </w:rPr>
              <w:t>ставлення</w:t>
            </w:r>
            <w:r w:rsidRPr="00554682">
              <w:rPr>
                <w:rFonts w:ascii="Times New Roman" w:hAnsi="Times New Roman" w:cs="Times New Roman"/>
                <w:noProof/>
                <w:sz w:val="24"/>
                <w:szCs w:val="24"/>
              </w:rPr>
              <w:t xml:space="preserve"> до природних ресурсів, чистоти довкілля та дотримання санітарних норм побуту; виб</w:t>
            </w:r>
            <w:r w:rsidR="00FD11F5" w:rsidRPr="00554682">
              <w:rPr>
                <w:rFonts w:ascii="Times New Roman" w:hAnsi="Times New Roman" w:cs="Times New Roman"/>
                <w:noProof/>
                <w:sz w:val="24"/>
                <w:szCs w:val="24"/>
              </w:rPr>
              <w:t>ір</w:t>
            </w:r>
            <w:r w:rsidRPr="00554682">
              <w:rPr>
                <w:rFonts w:ascii="Times New Roman" w:hAnsi="Times New Roman" w:cs="Times New Roman"/>
                <w:noProof/>
                <w:sz w:val="24"/>
                <w:szCs w:val="24"/>
              </w:rPr>
              <w:t xml:space="preserve"> здорового способу життя; власна думка та позиція до зловживань алкоголю, нікотину тощо. </w:t>
            </w:r>
            <w:r w:rsidRPr="00554682">
              <w:rPr>
                <w:rFonts w:ascii="Times New Roman" w:hAnsi="Times New Roman" w:cs="Times New Roman"/>
                <w:b/>
                <w:noProof/>
                <w:sz w:val="24"/>
                <w:szCs w:val="24"/>
              </w:rPr>
              <w:t>Навчальні ресурси:</w:t>
            </w:r>
            <w:r w:rsidRPr="00554682">
              <w:rPr>
                <w:rFonts w:ascii="Times New Roman" w:hAnsi="Times New Roman" w:cs="Times New Roman"/>
                <w:noProof/>
                <w:sz w:val="24"/>
                <w:szCs w:val="24"/>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r w:rsidR="00783574" w:rsidRPr="00554682">
              <w:rPr>
                <w:rFonts w:ascii="Times New Roman" w:hAnsi="Times New Roman" w:cs="Times New Roman"/>
                <w:noProof/>
                <w:sz w:val="24"/>
                <w:szCs w:val="24"/>
              </w:rPr>
              <w:t>.</w:t>
            </w:r>
          </w:p>
        </w:tc>
      </w:tr>
    </w:tbl>
    <w:p w14:paraId="37E6EDF7" w14:textId="77777777" w:rsidR="00F34433" w:rsidRPr="00854562" w:rsidRDefault="00F34433" w:rsidP="006639B8">
      <w:pPr>
        <w:spacing w:after="0" w:line="360" w:lineRule="auto"/>
        <w:ind w:firstLine="708"/>
        <w:jc w:val="both"/>
        <w:rPr>
          <w:rFonts w:ascii="Times New Roman" w:hAnsi="Times New Roman" w:cs="Times New Roman"/>
          <w:noProof/>
          <w:sz w:val="24"/>
          <w:szCs w:val="24"/>
        </w:rPr>
      </w:pPr>
    </w:p>
    <w:p w14:paraId="3143DFB8" w14:textId="77777777" w:rsidR="006639B8" w:rsidRPr="00854562" w:rsidRDefault="006639B8" w:rsidP="00016EFA">
      <w:pPr>
        <w:spacing w:after="0" w:line="360" w:lineRule="auto"/>
        <w:jc w:val="both"/>
        <w:rPr>
          <w:rFonts w:ascii="Times New Roman" w:hAnsi="Times New Roman" w:cs="Times New Roman"/>
          <w:noProof/>
          <w:sz w:val="24"/>
          <w:szCs w:val="24"/>
        </w:rPr>
      </w:pPr>
    </w:p>
    <w:p w14:paraId="13EA5829" w14:textId="77777777" w:rsidR="006639B8" w:rsidRPr="00854562" w:rsidRDefault="006639B8" w:rsidP="006639B8">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b/>
          <w:noProof/>
          <w:sz w:val="24"/>
          <w:szCs w:val="24"/>
        </w:rPr>
        <w:t xml:space="preserve">Навчання за наскрізними лініями реалізується насамперед через: </w:t>
      </w:r>
      <w:r w:rsidRPr="00854562">
        <w:rPr>
          <w:rFonts w:ascii="Times New Roman" w:hAnsi="Times New Roman" w:cs="Times New Roman"/>
          <w:noProof/>
          <w:sz w:val="24"/>
          <w:szCs w:val="24"/>
        </w:rPr>
        <w:t>організацію навчального середовища, окремі предмети, пр</w:t>
      </w:r>
      <w:r w:rsidR="00F921C9">
        <w:rPr>
          <w:rFonts w:ascii="Times New Roman" w:hAnsi="Times New Roman" w:cs="Times New Roman"/>
          <w:noProof/>
          <w:sz w:val="24"/>
          <w:szCs w:val="24"/>
        </w:rPr>
        <w:t>едмети за вибором, роботу в проє</w:t>
      </w:r>
      <w:r w:rsidRPr="00854562">
        <w:rPr>
          <w:rFonts w:ascii="Times New Roman" w:hAnsi="Times New Roman" w:cs="Times New Roman"/>
          <w:noProof/>
          <w:sz w:val="24"/>
          <w:szCs w:val="24"/>
        </w:rPr>
        <w:t xml:space="preserve">ктах, позакласну навчальну роботу і роботу гуртків. </w:t>
      </w:r>
    </w:p>
    <w:p w14:paraId="2044C6DB" w14:textId="77777777" w:rsidR="005B3821" w:rsidRDefault="00783574" w:rsidP="00554682">
      <w:pPr>
        <w:spacing w:after="0" w:line="360" w:lineRule="auto"/>
        <w:ind w:firstLine="708"/>
        <w:jc w:val="both"/>
        <w:rPr>
          <w:rStyle w:val="fontstyle01"/>
          <w:noProof/>
          <w:color w:val="auto"/>
          <w:sz w:val="8"/>
          <w:szCs w:val="8"/>
        </w:rPr>
      </w:pPr>
      <w:r w:rsidRPr="00854562">
        <w:rPr>
          <w:rStyle w:val="fontstyle01"/>
          <w:noProof/>
          <w:color w:val="auto"/>
          <w:sz w:val="24"/>
          <w:szCs w:val="24"/>
        </w:rPr>
        <w:t>Наскрізні лінії є засобом інтеграції ключових і загальнопредметних компетентностей</w:t>
      </w:r>
      <w:r w:rsidRPr="00854562">
        <w:rPr>
          <w:noProof/>
          <w:sz w:val="24"/>
          <w:szCs w:val="24"/>
        </w:rPr>
        <w:br/>
      </w:r>
      <w:r w:rsidRPr="00854562">
        <w:rPr>
          <w:rStyle w:val="fontstyle01"/>
          <w:noProof/>
          <w:color w:val="auto"/>
          <w:sz w:val="24"/>
          <w:szCs w:val="24"/>
        </w:rPr>
        <w:t xml:space="preserve">окремих предметів та предметних циклів; їх необхідно враховувати при формуванні </w:t>
      </w:r>
      <w:r w:rsidR="00D2264D">
        <w:rPr>
          <w:rStyle w:val="fontstyle01"/>
          <w:noProof/>
          <w:color w:val="auto"/>
          <w:sz w:val="24"/>
          <w:szCs w:val="24"/>
        </w:rPr>
        <w:t>освітнього</w:t>
      </w:r>
      <w:r w:rsidRPr="00854562">
        <w:rPr>
          <w:rStyle w:val="fontstyle01"/>
          <w:noProof/>
          <w:color w:val="auto"/>
          <w:sz w:val="24"/>
          <w:szCs w:val="24"/>
        </w:rPr>
        <w:t xml:space="preserve"> середовища. Наскрізні лінії допомагають формуванню в учнів уявлень про суспільство в цілому, розвивають здатність застосовувати отримані знання у різних ситуаціях.</w:t>
      </w:r>
    </w:p>
    <w:p w14:paraId="098D8E9D" w14:textId="77777777" w:rsidR="00554682" w:rsidRPr="00554682" w:rsidRDefault="00554682" w:rsidP="00554682">
      <w:pPr>
        <w:spacing w:after="0" w:line="360" w:lineRule="auto"/>
        <w:ind w:firstLine="708"/>
        <w:jc w:val="both"/>
        <w:rPr>
          <w:rStyle w:val="fontstyle01"/>
          <w:noProof/>
          <w:color w:val="auto"/>
          <w:sz w:val="8"/>
          <w:szCs w:val="8"/>
        </w:rPr>
      </w:pPr>
    </w:p>
    <w:tbl>
      <w:tblPr>
        <w:tblStyle w:val="TableGrid"/>
        <w:tblW w:w="9747" w:type="dxa"/>
        <w:tblInd w:w="108" w:type="dxa"/>
        <w:tblLayout w:type="fixed"/>
        <w:tblLook w:val="04A0" w:firstRow="1" w:lastRow="0" w:firstColumn="1" w:lastColumn="0" w:noHBand="0" w:noVBand="1"/>
      </w:tblPr>
      <w:tblGrid>
        <w:gridCol w:w="1276"/>
        <w:gridCol w:w="8471"/>
      </w:tblGrid>
      <w:tr w:rsidR="006639B8" w:rsidRPr="00854562" w14:paraId="1AED6FD7" w14:textId="77777777" w:rsidTr="00CD069B">
        <w:tc>
          <w:tcPr>
            <w:tcW w:w="1276" w:type="dxa"/>
            <w:vAlign w:val="center"/>
          </w:tcPr>
          <w:p w14:paraId="16A4C25A" w14:textId="77777777" w:rsidR="00FD11F5" w:rsidRPr="00854562" w:rsidRDefault="006639B8" w:rsidP="00015B49">
            <w:pPr>
              <w:jc w:val="center"/>
              <w:rPr>
                <w:rFonts w:ascii="Times New Roman" w:hAnsi="Times New Roman" w:cs="Times New Roman"/>
                <w:b/>
                <w:noProof/>
              </w:rPr>
            </w:pPr>
            <w:r w:rsidRPr="00854562">
              <w:rPr>
                <w:rFonts w:ascii="Times New Roman" w:hAnsi="Times New Roman" w:cs="Times New Roman"/>
                <w:b/>
                <w:noProof/>
              </w:rPr>
              <w:t>Наскрізна</w:t>
            </w:r>
          </w:p>
          <w:p w14:paraId="49C0BBB4" w14:textId="77777777" w:rsidR="006639B8" w:rsidRPr="00854562" w:rsidRDefault="006639B8" w:rsidP="00015B49">
            <w:pPr>
              <w:jc w:val="center"/>
              <w:rPr>
                <w:rFonts w:ascii="Times New Roman" w:hAnsi="Times New Roman" w:cs="Times New Roman"/>
                <w:b/>
                <w:noProof/>
              </w:rPr>
            </w:pPr>
            <w:r w:rsidRPr="00854562">
              <w:rPr>
                <w:rFonts w:ascii="Times New Roman" w:hAnsi="Times New Roman" w:cs="Times New Roman"/>
                <w:b/>
                <w:noProof/>
              </w:rPr>
              <w:t>лінія</w:t>
            </w:r>
          </w:p>
        </w:tc>
        <w:tc>
          <w:tcPr>
            <w:tcW w:w="8471" w:type="dxa"/>
            <w:vAlign w:val="center"/>
          </w:tcPr>
          <w:p w14:paraId="01EDCD66" w14:textId="77777777" w:rsidR="006639B8" w:rsidRPr="00854562" w:rsidRDefault="006639B8" w:rsidP="00015B49">
            <w:pPr>
              <w:jc w:val="center"/>
              <w:rPr>
                <w:rFonts w:ascii="Times New Roman" w:hAnsi="Times New Roman" w:cs="Times New Roman"/>
                <w:b/>
                <w:noProof/>
              </w:rPr>
            </w:pPr>
            <w:r w:rsidRPr="00854562">
              <w:rPr>
                <w:rFonts w:ascii="Times New Roman" w:hAnsi="Times New Roman" w:cs="Times New Roman"/>
                <w:b/>
                <w:noProof/>
              </w:rPr>
              <w:t>Коротка характеристика</w:t>
            </w:r>
          </w:p>
        </w:tc>
      </w:tr>
      <w:tr w:rsidR="006639B8" w:rsidRPr="00854562" w14:paraId="28857025" w14:textId="77777777" w:rsidTr="00015B49">
        <w:trPr>
          <w:cantSplit/>
          <w:trHeight w:val="2201"/>
        </w:trPr>
        <w:tc>
          <w:tcPr>
            <w:tcW w:w="1276" w:type="dxa"/>
            <w:textDirection w:val="btLr"/>
            <w:vAlign w:val="center"/>
          </w:tcPr>
          <w:p w14:paraId="21E83DE9" w14:textId="77777777" w:rsidR="006639B8" w:rsidRPr="00854562" w:rsidRDefault="006639B8" w:rsidP="00015B49">
            <w:pPr>
              <w:ind w:left="113" w:right="113"/>
              <w:jc w:val="center"/>
              <w:rPr>
                <w:rFonts w:ascii="Times New Roman" w:hAnsi="Times New Roman" w:cs="Times New Roman"/>
                <w:b/>
                <w:noProof/>
              </w:rPr>
            </w:pPr>
            <w:r w:rsidRPr="00854562">
              <w:rPr>
                <w:rFonts w:ascii="Times New Roman" w:hAnsi="Times New Roman" w:cs="Times New Roman"/>
                <w:b/>
                <w:noProof/>
              </w:rPr>
              <w:t>Екологічна безпека й сталий розвиток</w:t>
            </w:r>
          </w:p>
        </w:tc>
        <w:tc>
          <w:tcPr>
            <w:tcW w:w="8471" w:type="dxa"/>
          </w:tcPr>
          <w:p w14:paraId="659BE3F7" w14:textId="77777777" w:rsidR="006639B8" w:rsidRPr="00854562" w:rsidRDefault="006639B8" w:rsidP="00015B49">
            <w:pPr>
              <w:jc w:val="both"/>
              <w:rPr>
                <w:rFonts w:ascii="Times New Roman" w:hAnsi="Times New Roman" w:cs="Times New Roman"/>
                <w:noProof/>
              </w:rPr>
            </w:pPr>
            <w:r w:rsidRPr="00854562">
              <w:rPr>
                <w:rFonts w:ascii="Times New Roman" w:hAnsi="Times New Roman" w:cs="Times New Roman"/>
                <w:noProof/>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6639B8" w:rsidRPr="00854562" w14:paraId="6CAAAFAE" w14:textId="77777777" w:rsidTr="00015B49">
        <w:trPr>
          <w:cantSplit/>
          <w:trHeight w:val="2402"/>
        </w:trPr>
        <w:tc>
          <w:tcPr>
            <w:tcW w:w="1276" w:type="dxa"/>
            <w:textDirection w:val="btLr"/>
            <w:vAlign w:val="center"/>
          </w:tcPr>
          <w:p w14:paraId="222C071F" w14:textId="77777777" w:rsidR="006639B8" w:rsidRPr="00854562" w:rsidRDefault="006639B8" w:rsidP="00015B49">
            <w:pPr>
              <w:ind w:left="113" w:right="113"/>
              <w:jc w:val="center"/>
              <w:rPr>
                <w:rFonts w:ascii="Times New Roman" w:hAnsi="Times New Roman" w:cs="Times New Roman"/>
                <w:b/>
                <w:noProof/>
              </w:rPr>
            </w:pPr>
          </w:p>
          <w:p w14:paraId="0E19F546" w14:textId="77777777" w:rsidR="006639B8" w:rsidRPr="00854562" w:rsidRDefault="006639B8" w:rsidP="00015B49">
            <w:pPr>
              <w:ind w:left="113" w:right="113"/>
              <w:jc w:val="center"/>
              <w:rPr>
                <w:rFonts w:ascii="Times New Roman" w:hAnsi="Times New Roman" w:cs="Times New Roman"/>
                <w:b/>
                <w:noProof/>
              </w:rPr>
            </w:pPr>
            <w:r w:rsidRPr="00854562">
              <w:rPr>
                <w:rFonts w:ascii="Times New Roman" w:hAnsi="Times New Roman" w:cs="Times New Roman"/>
                <w:b/>
                <w:noProof/>
              </w:rPr>
              <w:t>Громадянська відповідальність</w:t>
            </w:r>
          </w:p>
        </w:tc>
        <w:tc>
          <w:tcPr>
            <w:tcW w:w="8471" w:type="dxa"/>
          </w:tcPr>
          <w:p w14:paraId="14E33D13" w14:textId="77777777" w:rsidR="006639B8" w:rsidRPr="00854562" w:rsidRDefault="006639B8" w:rsidP="00015B49">
            <w:pPr>
              <w:jc w:val="both"/>
              <w:rPr>
                <w:rFonts w:ascii="Times New Roman" w:hAnsi="Times New Roman" w:cs="Times New Roman"/>
                <w:noProof/>
              </w:rPr>
            </w:pPr>
            <w:r w:rsidRPr="00854562">
              <w:rPr>
                <w:rFonts w:ascii="Times New Roman" w:hAnsi="Times New Roman" w:cs="Times New Roman"/>
                <w:noProof/>
              </w:rPr>
              <w:t>Сприятиме формуванню відповідального члена громади і суспільства, що розуміє принципи і механізми функціонування суспільства. Здійснюється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відіграє важливу роль у формуванні толерантного ставлення до товаришів, незалежно від рівня навчальних досягнень.</w:t>
            </w:r>
          </w:p>
        </w:tc>
      </w:tr>
      <w:tr w:rsidR="006639B8" w:rsidRPr="00854562" w14:paraId="63877EE6" w14:textId="77777777" w:rsidTr="00015B49">
        <w:trPr>
          <w:cantSplit/>
          <w:trHeight w:val="1841"/>
        </w:trPr>
        <w:tc>
          <w:tcPr>
            <w:tcW w:w="1276" w:type="dxa"/>
            <w:textDirection w:val="btLr"/>
            <w:vAlign w:val="center"/>
          </w:tcPr>
          <w:p w14:paraId="6B22A5BD" w14:textId="77777777" w:rsidR="006639B8" w:rsidRPr="00854562" w:rsidRDefault="006639B8" w:rsidP="00015B49">
            <w:pPr>
              <w:ind w:left="113" w:right="113"/>
              <w:jc w:val="center"/>
              <w:rPr>
                <w:rFonts w:ascii="Times New Roman" w:hAnsi="Times New Roman" w:cs="Times New Roman"/>
                <w:b/>
                <w:noProof/>
              </w:rPr>
            </w:pPr>
            <w:r w:rsidRPr="00854562">
              <w:rPr>
                <w:rFonts w:ascii="Times New Roman" w:hAnsi="Times New Roman" w:cs="Times New Roman"/>
                <w:b/>
                <w:noProof/>
              </w:rPr>
              <w:t>Здоров'я і безпека</w:t>
            </w:r>
          </w:p>
        </w:tc>
        <w:tc>
          <w:tcPr>
            <w:tcW w:w="8471" w:type="dxa"/>
          </w:tcPr>
          <w:p w14:paraId="2B3D237F" w14:textId="77777777" w:rsidR="006639B8" w:rsidRPr="00854562" w:rsidRDefault="006639B8" w:rsidP="00015B49">
            <w:pPr>
              <w:jc w:val="both"/>
              <w:rPr>
                <w:rFonts w:ascii="Times New Roman" w:hAnsi="Times New Roman" w:cs="Times New Roman"/>
                <w:noProof/>
              </w:rPr>
            </w:pPr>
            <w:r w:rsidRPr="00854562">
              <w:rPr>
                <w:rFonts w:ascii="Times New Roman" w:hAnsi="Times New Roman" w:cs="Times New Roman"/>
                <w:noProof/>
              </w:rPr>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Реалізується через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6639B8" w:rsidRPr="00854562" w14:paraId="7A300463" w14:textId="77777777" w:rsidTr="00015B49">
        <w:trPr>
          <w:cantSplit/>
          <w:trHeight w:val="1953"/>
        </w:trPr>
        <w:tc>
          <w:tcPr>
            <w:tcW w:w="1276" w:type="dxa"/>
            <w:textDirection w:val="btLr"/>
            <w:vAlign w:val="center"/>
          </w:tcPr>
          <w:p w14:paraId="601C2D7F" w14:textId="77777777" w:rsidR="006639B8" w:rsidRPr="00854562" w:rsidRDefault="006639B8" w:rsidP="00015B49">
            <w:pPr>
              <w:ind w:left="113" w:right="113"/>
              <w:jc w:val="center"/>
              <w:rPr>
                <w:rFonts w:ascii="Times New Roman" w:hAnsi="Times New Roman" w:cs="Times New Roman"/>
                <w:b/>
                <w:noProof/>
              </w:rPr>
            </w:pPr>
            <w:r w:rsidRPr="00854562">
              <w:rPr>
                <w:rFonts w:ascii="Times New Roman" w:hAnsi="Times New Roman" w:cs="Times New Roman"/>
                <w:b/>
                <w:noProof/>
              </w:rPr>
              <w:t>Підприємливість і фінансова грамотність</w:t>
            </w:r>
          </w:p>
        </w:tc>
        <w:tc>
          <w:tcPr>
            <w:tcW w:w="8471" w:type="dxa"/>
          </w:tcPr>
          <w:p w14:paraId="340A4937" w14:textId="77777777" w:rsidR="00015B49" w:rsidRPr="00854562" w:rsidRDefault="00015B49" w:rsidP="00015B49">
            <w:pPr>
              <w:jc w:val="both"/>
              <w:rPr>
                <w:rFonts w:ascii="Times New Roman" w:hAnsi="Times New Roman" w:cs="Times New Roman"/>
                <w:noProof/>
                <w:sz w:val="8"/>
                <w:szCs w:val="8"/>
              </w:rPr>
            </w:pPr>
          </w:p>
          <w:p w14:paraId="09A781ED" w14:textId="77777777" w:rsidR="006639B8" w:rsidRPr="00854562" w:rsidRDefault="006639B8" w:rsidP="00015B49">
            <w:pPr>
              <w:jc w:val="both"/>
              <w:rPr>
                <w:rFonts w:ascii="Times New Roman" w:hAnsi="Times New Roman" w:cs="Times New Roman"/>
                <w:noProof/>
              </w:rPr>
            </w:pPr>
            <w:r w:rsidRPr="00854562">
              <w:rPr>
                <w:rFonts w:ascii="Times New Roman" w:hAnsi="Times New Roman" w:cs="Times New Roman"/>
                <w:noProof/>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 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14:paraId="1F253903" w14:textId="77777777" w:rsidR="009E457D" w:rsidRPr="00854562" w:rsidRDefault="009E457D" w:rsidP="006639B8">
      <w:pPr>
        <w:spacing w:after="0" w:line="360" w:lineRule="auto"/>
        <w:jc w:val="both"/>
        <w:rPr>
          <w:rFonts w:ascii="Times New Roman" w:hAnsi="Times New Roman" w:cs="Times New Roman"/>
          <w:noProof/>
          <w:sz w:val="16"/>
          <w:szCs w:val="16"/>
        </w:rPr>
      </w:pPr>
      <w:r w:rsidRPr="00854562">
        <w:rPr>
          <w:rFonts w:ascii="Times New Roman" w:hAnsi="Times New Roman" w:cs="Times New Roman"/>
          <w:noProof/>
          <w:sz w:val="24"/>
          <w:szCs w:val="24"/>
        </w:rPr>
        <w:t xml:space="preserve"> </w:t>
      </w:r>
    </w:p>
    <w:p w14:paraId="7208E30E" w14:textId="77777777" w:rsidR="00783574" w:rsidRPr="00854562" w:rsidRDefault="00564201" w:rsidP="00783574">
      <w:pPr>
        <w:spacing w:after="0" w:line="360" w:lineRule="auto"/>
        <w:jc w:val="both"/>
        <w:rPr>
          <w:rFonts w:ascii="Times New Roman" w:hAnsi="Times New Roman" w:cs="Times New Roman"/>
          <w:noProof/>
          <w:sz w:val="24"/>
          <w:szCs w:val="24"/>
        </w:rPr>
      </w:pPr>
      <w:r w:rsidRPr="00854562">
        <w:rPr>
          <w:rFonts w:ascii="Times New Roman" w:hAnsi="Times New Roman" w:cs="Times New Roman"/>
          <w:b/>
          <w:noProof/>
          <w:sz w:val="24"/>
          <w:szCs w:val="24"/>
        </w:rPr>
        <w:tab/>
      </w:r>
      <w:r w:rsidRPr="00854562">
        <w:rPr>
          <w:rFonts w:ascii="Times New Roman" w:hAnsi="Times New Roman" w:cs="Times New Roman"/>
          <w:b/>
          <w:i/>
          <w:noProof/>
          <w:sz w:val="24"/>
          <w:szCs w:val="24"/>
        </w:rPr>
        <w:t xml:space="preserve">Вимоги до осіб, які можуть розпочинати здобуття </w:t>
      </w:r>
      <w:r w:rsidR="00783574" w:rsidRPr="00854562">
        <w:rPr>
          <w:rFonts w:ascii="Times New Roman" w:hAnsi="Times New Roman" w:cs="Times New Roman"/>
          <w:b/>
          <w:i/>
          <w:noProof/>
          <w:sz w:val="24"/>
          <w:szCs w:val="24"/>
        </w:rPr>
        <w:t>базової</w:t>
      </w:r>
      <w:r w:rsidRPr="00854562">
        <w:rPr>
          <w:rFonts w:ascii="Times New Roman" w:hAnsi="Times New Roman" w:cs="Times New Roman"/>
          <w:b/>
          <w:i/>
          <w:noProof/>
          <w:sz w:val="24"/>
          <w:szCs w:val="24"/>
        </w:rPr>
        <w:t xml:space="preserve"> середньої освіти.</w:t>
      </w:r>
      <w:r w:rsidR="00783574" w:rsidRPr="00854562">
        <w:rPr>
          <w:rFonts w:ascii="Times New Roman" w:hAnsi="Times New Roman" w:cs="Times New Roman"/>
          <w:noProof/>
          <w:sz w:val="24"/>
          <w:szCs w:val="24"/>
        </w:rPr>
        <w:t xml:space="preserve"> 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 Особи з особливими освітніми потребами можуть розпочинати здобуття базової середньої освіти за інших умов. </w:t>
      </w:r>
    </w:p>
    <w:p w14:paraId="59FB8E6A" w14:textId="77777777" w:rsidR="00DE3F16" w:rsidRPr="00854562" w:rsidRDefault="00564201" w:rsidP="00A34448">
      <w:pPr>
        <w:spacing w:after="0" w:line="360" w:lineRule="auto"/>
        <w:ind w:firstLine="708"/>
        <w:jc w:val="both"/>
        <w:rPr>
          <w:rFonts w:ascii="Times New Roman" w:hAnsi="Times New Roman" w:cs="Times New Roman"/>
          <w:noProof/>
          <w:sz w:val="24"/>
          <w:szCs w:val="24"/>
        </w:rPr>
      </w:pPr>
      <w:r w:rsidRPr="00554682">
        <w:rPr>
          <w:rFonts w:ascii="Times New Roman" w:hAnsi="Times New Roman" w:cs="Times New Roman"/>
          <w:b/>
          <w:i/>
          <w:noProof/>
          <w:sz w:val="24"/>
          <w:szCs w:val="24"/>
        </w:rPr>
        <w:lastRenderedPageBreak/>
        <w:t>Форми організації освітнього процесу.</w:t>
      </w:r>
      <w:r w:rsidRPr="00554682">
        <w:rPr>
          <w:rFonts w:ascii="Times New Roman" w:hAnsi="Times New Roman" w:cs="Times New Roman"/>
          <w:i/>
          <w:noProof/>
          <w:sz w:val="24"/>
          <w:szCs w:val="24"/>
        </w:rPr>
        <w:t xml:space="preserve"> </w:t>
      </w:r>
      <w:r w:rsidR="0028573C" w:rsidRPr="00554682">
        <w:rPr>
          <w:rFonts w:ascii="Times New Roman" w:hAnsi="Times New Roman" w:cs="Times New Roman"/>
          <w:noProof/>
          <w:sz w:val="24"/>
          <w:szCs w:val="24"/>
        </w:rPr>
        <w:t>В ліцеї організоване навчання</w:t>
      </w:r>
      <w:r w:rsidR="001F30F5" w:rsidRPr="00554682">
        <w:rPr>
          <w:rFonts w:ascii="Times New Roman" w:hAnsi="Times New Roman" w:cs="Times New Roman"/>
          <w:noProof/>
          <w:sz w:val="24"/>
          <w:szCs w:val="24"/>
        </w:rPr>
        <w:t xml:space="preserve"> </w:t>
      </w:r>
      <w:r w:rsidR="00AF1E02">
        <w:rPr>
          <w:rFonts w:ascii="Times New Roman" w:hAnsi="Times New Roman" w:cs="Times New Roman"/>
          <w:noProof/>
          <w:sz w:val="24"/>
          <w:szCs w:val="24"/>
        </w:rPr>
        <w:t>14</w:t>
      </w:r>
      <w:r w:rsidR="001F30F5" w:rsidRPr="00554682">
        <w:rPr>
          <w:rFonts w:ascii="Times New Roman" w:hAnsi="Times New Roman" w:cs="Times New Roman"/>
          <w:noProof/>
          <w:sz w:val="24"/>
          <w:szCs w:val="24"/>
        </w:rPr>
        <w:t xml:space="preserve"> учнів</w:t>
      </w:r>
      <w:r w:rsidR="0028573C" w:rsidRPr="00554682">
        <w:rPr>
          <w:rFonts w:ascii="Times New Roman" w:hAnsi="Times New Roman" w:cs="Times New Roman"/>
          <w:noProof/>
          <w:sz w:val="24"/>
          <w:szCs w:val="24"/>
        </w:rPr>
        <w:t xml:space="preserve"> </w:t>
      </w:r>
      <w:r w:rsidR="00AF1E02">
        <w:rPr>
          <w:rFonts w:ascii="Times New Roman" w:hAnsi="Times New Roman" w:cs="Times New Roman"/>
          <w:noProof/>
          <w:sz w:val="24"/>
          <w:szCs w:val="24"/>
        </w:rPr>
        <w:t xml:space="preserve">9 класу: 8 учнів – </w:t>
      </w:r>
      <w:r w:rsidR="0028573C" w:rsidRPr="00554682">
        <w:rPr>
          <w:rFonts w:ascii="Times New Roman" w:hAnsi="Times New Roman" w:cs="Times New Roman"/>
          <w:noProof/>
          <w:sz w:val="24"/>
          <w:szCs w:val="24"/>
        </w:rPr>
        <w:t xml:space="preserve">за інституційною формою, </w:t>
      </w:r>
      <w:r w:rsidR="00554682" w:rsidRPr="00554682">
        <w:rPr>
          <w:rFonts w:ascii="Times New Roman" w:hAnsi="Times New Roman" w:cs="Times New Roman"/>
          <w:noProof/>
          <w:sz w:val="24"/>
          <w:szCs w:val="24"/>
        </w:rPr>
        <w:t>6</w:t>
      </w:r>
      <w:r w:rsidR="0028573C" w:rsidRPr="00554682">
        <w:rPr>
          <w:rFonts w:ascii="Times New Roman" w:hAnsi="Times New Roman" w:cs="Times New Roman"/>
          <w:noProof/>
          <w:sz w:val="24"/>
          <w:szCs w:val="24"/>
        </w:rPr>
        <w:t xml:space="preserve"> учнів навчається індивідуально за сімейною формою.</w:t>
      </w:r>
      <w:r w:rsidR="0028573C">
        <w:rPr>
          <w:rFonts w:ascii="Times New Roman" w:hAnsi="Times New Roman" w:cs="Times New Roman"/>
          <w:i/>
          <w:noProof/>
          <w:sz w:val="24"/>
          <w:szCs w:val="24"/>
        </w:rPr>
        <w:t xml:space="preserve"> </w:t>
      </w:r>
      <w:r w:rsidR="00FD11F5" w:rsidRPr="00854562">
        <w:rPr>
          <w:rFonts w:ascii="Times New Roman" w:hAnsi="Times New Roman" w:cs="Times New Roman"/>
          <w:noProof/>
          <w:sz w:val="24"/>
          <w:szCs w:val="24"/>
        </w:rPr>
        <w:t>Основними формами організації освітнього процесу є різні типи уроку: формування компетентностей; розвитку компетентностей; перевірки та</w:t>
      </w:r>
      <w:r w:rsidR="009F511A">
        <w:rPr>
          <w:rFonts w:ascii="Times New Roman" w:hAnsi="Times New Roman" w:cs="Times New Roman"/>
          <w:noProof/>
          <w:sz w:val="24"/>
          <w:szCs w:val="24"/>
        </w:rPr>
        <w:t xml:space="preserve"> </w:t>
      </w:r>
      <w:r w:rsidR="00FD11F5" w:rsidRPr="00854562">
        <w:rPr>
          <w:rFonts w:ascii="Times New Roman" w:hAnsi="Times New Roman" w:cs="Times New Roman"/>
          <w:noProof/>
          <w:sz w:val="24"/>
          <w:szCs w:val="24"/>
        </w:rPr>
        <w:t>/</w:t>
      </w:r>
      <w:r w:rsidR="009F511A">
        <w:rPr>
          <w:rFonts w:ascii="Times New Roman" w:hAnsi="Times New Roman" w:cs="Times New Roman"/>
          <w:noProof/>
          <w:sz w:val="24"/>
          <w:szCs w:val="24"/>
        </w:rPr>
        <w:t xml:space="preserve"> </w:t>
      </w:r>
      <w:r w:rsidR="00FD11F5" w:rsidRPr="00854562">
        <w:rPr>
          <w:rFonts w:ascii="Times New Roman" w:hAnsi="Times New Roman" w:cs="Times New Roman"/>
          <w:noProof/>
          <w:sz w:val="24"/>
          <w:szCs w:val="24"/>
        </w:rPr>
        <w:t xml:space="preserve">або оцінювання досягнення компетентностей; корекції основних компетентностей; комбінований урок. Також формами організації освітнього процесу можуть бути екскурсії, віртуальні подорожі, уроки-семінари, конференції, форуми, квести, </w:t>
      </w:r>
      <w:r w:rsidR="00DE3F16" w:rsidRPr="00854562">
        <w:rPr>
          <w:rFonts w:ascii="Times New Roman" w:hAnsi="Times New Roman" w:cs="Times New Roman"/>
          <w:noProof/>
          <w:sz w:val="24"/>
          <w:szCs w:val="24"/>
        </w:rPr>
        <w:t xml:space="preserve">лекції, спектаклі,  </w:t>
      </w:r>
      <w:r w:rsidR="00FD11F5" w:rsidRPr="00854562">
        <w:rPr>
          <w:rFonts w:ascii="Times New Roman" w:hAnsi="Times New Roman" w:cs="Times New Roman"/>
          <w:noProof/>
          <w:sz w:val="24"/>
          <w:szCs w:val="24"/>
        </w:rPr>
        <w:t xml:space="preserve">інтерактивні уроки, інтегровані </w:t>
      </w:r>
      <w:r w:rsidR="00FD11F5" w:rsidRPr="001F30F5">
        <w:rPr>
          <w:rFonts w:ascii="Times New Roman" w:hAnsi="Times New Roman" w:cs="Times New Roman"/>
          <w:noProof/>
          <w:spacing w:val="-4"/>
          <w:sz w:val="24"/>
          <w:szCs w:val="24"/>
        </w:rPr>
        <w:t>уроки, проблемні урок</w:t>
      </w:r>
      <w:r w:rsidR="00DE3F16" w:rsidRPr="001F30F5">
        <w:rPr>
          <w:rFonts w:ascii="Times New Roman" w:hAnsi="Times New Roman" w:cs="Times New Roman"/>
          <w:noProof/>
          <w:spacing w:val="-4"/>
          <w:sz w:val="24"/>
          <w:szCs w:val="24"/>
        </w:rPr>
        <w:t>и</w:t>
      </w:r>
      <w:r w:rsidR="00FD11F5" w:rsidRPr="001F30F5">
        <w:rPr>
          <w:rFonts w:ascii="Times New Roman" w:hAnsi="Times New Roman" w:cs="Times New Roman"/>
          <w:noProof/>
          <w:spacing w:val="-4"/>
          <w:sz w:val="24"/>
          <w:szCs w:val="24"/>
        </w:rPr>
        <w:t>, відео-уроки</w:t>
      </w:r>
      <w:r w:rsidR="00DE3F16" w:rsidRPr="001F30F5">
        <w:rPr>
          <w:rFonts w:ascii="Times New Roman" w:hAnsi="Times New Roman" w:cs="Times New Roman"/>
          <w:noProof/>
          <w:spacing w:val="-4"/>
          <w:sz w:val="24"/>
          <w:szCs w:val="24"/>
        </w:rPr>
        <w:t>, уроки з навчанням одних учнів іншими, дистанційні уроки</w:t>
      </w:r>
      <w:r w:rsidR="00FD11F5" w:rsidRPr="001F30F5">
        <w:rPr>
          <w:rFonts w:ascii="Times New Roman" w:hAnsi="Times New Roman" w:cs="Times New Roman"/>
          <w:noProof/>
          <w:spacing w:val="-4"/>
          <w:sz w:val="24"/>
          <w:szCs w:val="24"/>
        </w:rPr>
        <w:t>.</w:t>
      </w:r>
      <w:r w:rsidR="00DE3F16" w:rsidRPr="00854562">
        <w:rPr>
          <w:rFonts w:ascii="Times New Roman" w:hAnsi="Times New Roman" w:cs="Times New Roman"/>
          <w:noProof/>
          <w:sz w:val="24"/>
          <w:szCs w:val="24"/>
        </w:rPr>
        <w:t xml:space="preserve"> </w:t>
      </w:r>
    </w:p>
    <w:p w14:paraId="22935BF1" w14:textId="77777777" w:rsidR="00262EAD" w:rsidRPr="00854562" w:rsidRDefault="00FD11F5" w:rsidP="00DE3F16">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noProof/>
          <w:sz w:val="24"/>
          <w:szCs w:val="24"/>
        </w:rPr>
        <w:t>З метою засвоєння нового матеріалу та розвитку компетентностей</w:t>
      </w:r>
      <w:r w:rsidR="00F34433" w:rsidRPr="00854562">
        <w:rPr>
          <w:rFonts w:ascii="Times New Roman" w:hAnsi="Times New Roman" w:cs="Times New Roman"/>
          <w:noProof/>
          <w:sz w:val="24"/>
          <w:szCs w:val="24"/>
        </w:rPr>
        <w:t xml:space="preserve"> </w:t>
      </w:r>
      <w:r w:rsidRPr="00854562">
        <w:rPr>
          <w:rFonts w:ascii="Times New Roman" w:hAnsi="Times New Roman" w:cs="Times New Roman"/>
          <w:noProof/>
          <w:sz w:val="24"/>
          <w:szCs w:val="24"/>
        </w:rPr>
        <w:t>проводяться навчально-практичні заняття. Ця форма організації поєднує виконання різних практичних</w:t>
      </w:r>
      <w:r w:rsidR="00554682">
        <w:rPr>
          <w:rFonts w:ascii="Times New Roman" w:hAnsi="Times New Roman" w:cs="Times New Roman"/>
          <w:noProof/>
          <w:sz w:val="24"/>
          <w:szCs w:val="24"/>
        </w:rPr>
        <w:t xml:space="preserve"> вправ, експериментальних робіт, </w:t>
      </w:r>
      <w:r w:rsidR="00F34433" w:rsidRPr="00854562">
        <w:rPr>
          <w:rFonts w:ascii="Times New Roman" w:hAnsi="Times New Roman" w:cs="Times New Roman"/>
          <w:noProof/>
          <w:sz w:val="24"/>
          <w:szCs w:val="24"/>
        </w:rPr>
        <w:t xml:space="preserve">забезпечує </w:t>
      </w:r>
      <w:r w:rsidRPr="00854562">
        <w:rPr>
          <w:rFonts w:ascii="Times New Roman" w:hAnsi="Times New Roman" w:cs="Times New Roman"/>
          <w:noProof/>
          <w:sz w:val="24"/>
          <w:szCs w:val="24"/>
        </w:rPr>
        <w:t>більш</w:t>
      </w:r>
      <w:r w:rsidR="00F34433" w:rsidRPr="00854562">
        <w:rPr>
          <w:rFonts w:ascii="Times New Roman" w:hAnsi="Times New Roman" w:cs="Times New Roman"/>
          <w:noProof/>
          <w:sz w:val="24"/>
          <w:szCs w:val="24"/>
        </w:rPr>
        <w:t>у</w:t>
      </w:r>
      <w:r w:rsidR="00554682">
        <w:rPr>
          <w:rFonts w:ascii="Times New Roman" w:hAnsi="Times New Roman" w:cs="Times New Roman"/>
          <w:noProof/>
          <w:sz w:val="24"/>
          <w:szCs w:val="24"/>
        </w:rPr>
        <w:t xml:space="preserve"> самостійності учнів. </w:t>
      </w:r>
      <w:r w:rsidRPr="00854562">
        <w:rPr>
          <w:rFonts w:ascii="Times New Roman" w:hAnsi="Times New Roman" w:cs="Times New Roman"/>
          <w:noProof/>
          <w:sz w:val="24"/>
          <w:szCs w:val="24"/>
        </w:rPr>
        <w:t>Досягнуті компетентності учні можуть застосувати на практичних заняттях і заняттях практику</w:t>
      </w:r>
      <w:r w:rsidR="000153BE">
        <w:rPr>
          <w:rFonts w:ascii="Times New Roman" w:hAnsi="Times New Roman" w:cs="Times New Roman"/>
          <w:noProof/>
          <w:sz w:val="24"/>
          <w:szCs w:val="24"/>
        </w:rPr>
        <w:t>му. Оглядова конференція для  учнів 9 класу</w:t>
      </w:r>
      <w:r w:rsidRPr="00854562">
        <w:rPr>
          <w:rFonts w:ascii="Times New Roman" w:hAnsi="Times New Roman" w:cs="Times New Roman"/>
          <w:noProof/>
          <w:sz w:val="24"/>
          <w:szCs w:val="24"/>
        </w:rPr>
        <w:t xml:space="preserve"> повинна передбачати обговорення ключових положень вивченого матеріалу, </w:t>
      </w:r>
      <w:r w:rsidR="00262EAD" w:rsidRPr="00854562">
        <w:rPr>
          <w:rFonts w:ascii="Times New Roman" w:hAnsi="Times New Roman" w:cs="Times New Roman"/>
          <w:noProof/>
          <w:sz w:val="24"/>
          <w:szCs w:val="24"/>
        </w:rPr>
        <w:t xml:space="preserve">його аналізу, </w:t>
      </w:r>
      <w:r w:rsidRPr="00854562">
        <w:rPr>
          <w:rFonts w:ascii="Times New Roman" w:hAnsi="Times New Roman" w:cs="Times New Roman"/>
          <w:noProof/>
          <w:sz w:val="24"/>
          <w:szCs w:val="24"/>
        </w:rPr>
        <w:t xml:space="preserve">реалізувати міжпредметні зв'язки в узагальненні й систематизації навчального матеріалу. </w:t>
      </w:r>
    </w:p>
    <w:p w14:paraId="0A3AE174" w14:textId="77777777" w:rsidR="00262EAD" w:rsidRPr="00854562" w:rsidRDefault="00F34433" w:rsidP="00F34433">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noProof/>
          <w:sz w:val="24"/>
          <w:szCs w:val="24"/>
        </w:rPr>
        <w:t>Функцію перевірки та</w:t>
      </w:r>
      <w:r w:rsidR="00FD11F5" w:rsidRPr="00854562">
        <w:rPr>
          <w:rFonts w:ascii="Times New Roman" w:hAnsi="Times New Roman" w:cs="Times New Roman"/>
          <w:noProof/>
          <w:sz w:val="24"/>
          <w:szCs w:val="24"/>
        </w:rPr>
        <w:t xml:space="preserve"> оцінювання досягнення компетентностей виконує навчально-практичне заняття. Учні</w:t>
      </w:r>
      <w:r w:rsidR="00D2264D">
        <w:rPr>
          <w:rFonts w:ascii="Times New Roman" w:hAnsi="Times New Roman" w:cs="Times New Roman"/>
          <w:noProof/>
          <w:sz w:val="24"/>
          <w:szCs w:val="24"/>
        </w:rPr>
        <w:t xml:space="preserve"> одержують конкретні завдання, про</w:t>
      </w:r>
      <w:r w:rsidR="00FD11F5" w:rsidRPr="00854562">
        <w:rPr>
          <w:rFonts w:ascii="Times New Roman" w:hAnsi="Times New Roman" w:cs="Times New Roman"/>
          <w:noProof/>
          <w:sz w:val="24"/>
          <w:szCs w:val="24"/>
        </w:rPr>
        <w:t xml:space="preserve">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w:t>
      </w:r>
      <w:r w:rsidRPr="00854562">
        <w:rPr>
          <w:rFonts w:ascii="Times New Roman" w:hAnsi="Times New Roman" w:cs="Times New Roman"/>
          <w:noProof/>
          <w:sz w:val="24"/>
          <w:szCs w:val="24"/>
        </w:rPr>
        <w:t xml:space="preserve"> </w:t>
      </w:r>
      <w:r w:rsidR="00FD11F5" w:rsidRPr="00854562">
        <w:rPr>
          <w:rFonts w:ascii="Times New Roman" w:hAnsi="Times New Roman" w:cs="Times New Roman"/>
          <w:noProof/>
          <w:sz w:val="24"/>
          <w:szCs w:val="24"/>
        </w:rPr>
        <w:t xml:space="preserve">Екскурсії </w:t>
      </w:r>
      <w:r w:rsidR="00262EAD" w:rsidRPr="00854562">
        <w:rPr>
          <w:rFonts w:ascii="Times New Roman" w:hAnsi="Times New Roman" w:cs="Times New Roman"/>
          <w:noProof/>
          <w:sz w:val="24"/>
          <w:szCs w:val="24"/>
        </w:rPr>
        <w:t>мають</w:t>
      </w:r>
      <w:r w:rsidR="00FD11F5" w:rsidRPr="00854562">
        <w:rPr>
          <w:rFonts w:ascii="Times New Roman" w:hAnsi="Times New Roman" w:cs="Times New Roman"/>
          <w:noProof/>
          <w:sz w:val="24"/>
          <w:szCs w:val="24"/>
        </w:rPr>
        <w:t xml:space="preserve"> показати учням практичне застосування знань, отриманих при вивченні змісту окремих предметів</w:t>
      </w:r>
      <w:r w:rsidR="00262EAD" w:rsidRPr="00854562">
        <w:rPr>
          <w:rFonts w:ascii="Times New Roman" w:hAnsi="Times New Roman" w:cs="Times New Roman"/>
          <w:noProof/>
          <w:sz w:val="24"/>
          <w:szCs w:val="24"/>
        </w:rPr>
        <w:t>.</w:t>
      </w:r>
      <w:r w:rsidRPr="00854562">
        <w:rPr>
          <w:rFonts w:ascii="Times New Roman" w:hAnsi="Times New Roman" w:cs="Times New Roman"/>
          <w:noProof/>
          <w:sz w:val="24"/>
          <w:szCs w:val="24"/>
        </w:rPr>
        <w:t xml:space="preserve"> </w:t>
      </w:r>
      <w:r w:rsidR="00FD11F5" w:rsidRPr="00854562">
        <w:rPr>
          <w:rFonts w:ascii="Times New Roman" w:hAnsi="Times New Roman" w:cs="Times New Roman"/>
          <w:noProof/>
          <w:sz w:val="24"/>
          <w:szCs w:val="24"/>
        </w:rPr>
        <w:t>Учні можуть самостійно знімати та монтувати відеофі</w:t>
      </w:r>
      <w:r w:rsidR="00262EAD" w:rsidRPr="00854562">
        <w:rPr>
          <w:rFonts w:ascii="Times New Roman" w:hAnsi="Times New Roman" w:cs="Times New Roman"/>
          <w:noProof/>
          <w:sz w:val="24"/>
          <w:szCs w:val="24"/>
        </w:rPr>
        <w:t>льми,</w:t>
      </w:r>
      <w:r w:rsidR="00FD11F5" w:rsidRPr="00854562">
        <w:rPr>
          <w:rFonts w:ascii="Times New Roman" w:hAnsi="Times New Roman" w:cs="Times New Roman"/>
          <w:noProof/>
          <w:sz w:val="24"/>
          <w:szCs w:val="24"/>
        </w:rPr>
        <w:t xml:space="preserve"> самостійного </w:t>
      </w:r>
      <w:r w:rsidR="00262EAD" w:rsidRPr="00854562">
        <w:rPr>
          <w:rFonts w:ascii="Times New Roman" w:hAnsi="Times New Roman" w:cs="Times New Roman"/>
          <w:noProof/>
          <w:sz w:val="24"/>
          <w:szCs w:val="24"/>
        </w:rPr>
        <w:t xml:space="preserve">працювати над </w:t>
      </w:r>
      <w:r w:rsidR="00FD11F5" w:rsidRPr="00854562">
        <w:rPr>
          <w:rFonts w:ascii="Times New Roman" w:hAnsi="Times New Roman" w:cs="Times New Roman"/>
          <w:noProof/>
          <w:sz w:val="24"/>
          <w:szCs w:val="24"/>
        </w:rPr>
        <w:t>розроблення</w:t>
      </w:r>
      <w:r w:rsidR="00262EAD" w:rsidRPr="00854562">
        <w:rPr>
          <w:rFonts w:ascii="Times New Roman" w:hAnsi="Times New Roman" w:cs="Times New Roman"/>
          <w:noProof/>
          <w:sz w:val="24"/>
          <w:szCs w:val="24"/>
        </w:rPr>
        <w:t>м сюжету фільму, підбором</w:t>
      </w:r>
      <w:r w:rsidR="00FD11F5" w:rsidRPr="00854562">
        <w:rPr>
          <w:rFonts w:ascii="Times New Roman" w:hAnsi="Times New Roman" w:cs="Times New Roman"/>
          <w:noProof/>
          <w:sz w:val="24"/>
          <w:szCs w:val="24"/>
        </w:rPr>
        <w:t xml:space="preserve"> матеріалу, </w:t>
      </w:r>
      <w:r w:rsidR="00262EAD" w:rsidRPr="00854562">
        <w:rPr>
          <w:rFonts w:ascii="Times New Roman" w:hAnsi="Times New Roman" w:cs="Times New Roman"/>
          <w:noProof/>
          <w:sz w:val="24"/>
          <w:szCs w:val="24"/>
        </w:rPr>
        <w:t>розподілом ролей.</w:t>
      </w:r>
      <w:r w:rsidR="00FD11F5" w:rsidRPr="00854562">
        <w:rPr>
          <w:rFonts w:ascii="Times New Roman" w:hAnsi="Times New Roman" w:cs="Times New Roman"/>
          <w:noProof/>
          <w:sz w:val="24"/>
          <w:szCs w:val="24"/>
        </w:rPr>
        <w:t xml:space="preserve"> </w:t>
      </w:r>
    </w:p>
    <w:p w14:paraId="0FE7DBC3" w14:textId="77777777" w:rsidR="00FD11F5" w:rsidRDefault="00FD11F5" w:rsidP="00262EAD">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noProof/>
          <w:sz w:val="24"/>
          <w:szCs w:val="24"/>
        </w:rPr>
        <w:t>Форми організації освітнього процесу можуть уточнюватись та розширюватись у змісті окремих предметів за умови виконання держа</w:t>
      </w:r>
      <w:r w:rsidR="00262EAD" w:rsidRPr="00854562">
        <w:rPr>
          <w:rFonts w:ascii="Times New Roman" w:hAnsi="Times New Roman" w:cs="Times New Roman"/>
          <w:noProof/>
          <w:sz w:val="24"/>
          <w:szCs w:val="24"/>
        </w:rPr>
        <w:t xml:space="preserve">вних вимог Державного стандарту. </w:t>
      </w:r>
      <w:r w:rsidRPr="00854562">
        <w:rPr>
          <w:rFonts w:ascii="Times New Roman" w:hAnsi="Times New Roman" w:cs="Times New Roman"/>
          <w:noProof/>
          <w:sz w:val="24"/>
          <w:szCs w:val="24"/>
        </w:rPr>
        <w:t xml:space="preserve">Вибір форм і методів навчання вчитель визначає самостійно, враховуючи конкретні умови роботи, забезпечуючи досягнення конкретних очікуваних результатів, зазначених у навчальних програмах окремих предметів. </w:t>
      </w:r>
    </w:p>
    <w:p w14:paraId="4CE6794B" w14:textId="77777777" w:rsidR="00583525" w:rsidRPr="00573558" w:rsidRDefault="00583525" w:rsidP="00262EAD">
      <w:pPr>
        <w:spacing w:after="0" w:line="360" w:lineRule="auto"/>
        <w:ind w:firstLine="708"/>
        <w:jc w:val="both"/>
        <w:rPr>
          <w:rFonts w:ascii="Times New Roman" w:hAnsi="Times New Roman" w:cs="Times New Roman"/>
          <w:noProof/>
          <w:sz w:val="24"/>
          <w:szCs w:val="24"/>
        </w:rPr>
      </w:pPr>
      <w:r w:rsidRPr="00573558">
        <w:rPr>
          <w:rFonts w:ascii="Times New Roman" w:hAnsi="Times New Roman" w:cs="Times New Roman"/>
          <w:sz w:val="24"/>
          <w:szCs w:val="24"/>
        </w:rPr>
        <w:t>Оцінювання результатів навчання здобувачів освіти здійснюється відповідно до Критеріїв оцінювання навчальних досягнень учнів (вихованців) у системі загальної середньої освіти, затверджених наказом Міністерства освіти і науки, молоді та спорту України від 13 квітня 2011 року № 329 (зареєстровано в Міністерстві юстиції України від 11 травня 2011 року за № 566/19304) та Орієнтовних вимог оцінювання навчальних досягнень учнів із базових дисциплін у системі загальної середньої освіти, затверджених наказом Міністерства освіти і науки України від 21 серпня 2013 року № 1222.</w:t>
      </w:r>
    </w:p>
    <w:p w14:paraId="40C80797" w14:textId="77777777" w:rsidR="00CD069B" w:rsidRPr="00854562" w:rsidRDefault="00564201" w:rsidP="00CD069B">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b/>
          <w:i/>
          <w:noProof/>
          <w:sz w:val="24"/>
          <w:szCs w:val="24"/>
        </w:rPr>
        <w:t>Опис та інструменти системи внутрішнього забезпечення якості освіти.</w:t>
      </w:r>
      <w:r w:rsidRPr="00854562">
        <w:rPr>
          <w:rFonts w:ascii="Times New Roman" w:hAnsi="Times New Roman" w:cs="Times New Roman"/>
          <w:noProof/>
          <w:sz w:val="24"/>
          <w:szCs w:val="24"/>
        </w:rPr>
        <w:t xml:space="preserve"> </w:t>
      </w:r>
      <w:r w:rsidR="00CD069B" w:rsidRPr="00854562">
        <w:rPr>
          <w:rFonts w:ascii="Times New Roman" w:hAnsi="Times New Roman" w:cs="Times New Roman"/>
          <w:noProof/>
          <w:sz w:val="24"/>
          <w:szCs w:val="24"/>
        </w:rPr>
        <w:t>С</w:t>
      </w:r>
      <w:r w:rsidR="00262EAD" w:rsidRPr="00854562">
        <w:rPr>
          <w:rStyle w:val="fontstyle01"/>
          <w:noProof/>
          <w:color w:val="auto"/>
          <w:sz w:val="24"/>
          <w:szCs w:val="24"/>
        </w:rPr>
        <w:t>истема внутрішнього забезпечення якості складається з наступних</w:t>
      </w:r>
      <w:r w:rsidR="00CD069B" w:rsidRPr="00854562">
        <w:rPr>
          <w:rStyle w:val="fontstyle01"/>
          <w:noProof/>
          <w:color w:val="auto"/>
          <w:sz w:val="24"/>
          <w:szCs w:val="24"/>
        </w:rPr>
        <w:t xml:space="preserve"> </w:t>
      </w:r>
      <w:r w:rsidR="00262EAD" w:rsidRPr="00854562">
        <w:rPr>
          <w:rStyle w:val="fontstyle01"/>
          <w:noProof/>
          <w:color w:val="auto"/>
          <w:sz w:val="24"/>
          <w:szCs w:val="24"/>
        </w:rPr>
        <w:t xml:space="preserve">компонентів: кадрове </w:t>
      </w:r>
      <w:r w:rsidR="00262EAD" w:rsidRPr="00854562">
        <w:rPr>
          <w:rStyle w:val="fontstyle01"/>
          <w:noProof/>
          <w:color w:val="auto"/>
          <w:sz w:val="24"/>
          <w:szCs w:val="24"/>
        </w:rPr>
        <w:lastRenderedPageBreak/>
        <w:t xml:space="preserve">забезпечення, навчально-методичне забезпечення, матеріально-технічне забезпечення, </w:t>
      </w:r>
      <w:r w:rsidR="00CD069B" w:rsidRPr="00854562">
        <w:rPr>
          <w:rFonts w:ascii="Times New Roman" w:hAnsi="Times New Roman" w:cs="Times New Roman"/>
          <w:noProof/>
          <w:sz w:val="24"/>
          <w:szCs w:val="24"/>
        </w:rPr>
        <w:t xml:space="preserve">моніторинг досягнення учнями результатів навчання (компетентностей). </w:t>
      </w:r>
    </w:p>
    <w:p w14:paraId="54D8016C" w14:textId="77777777" w:rsidR="00564201" w:rsidRPr="00EC4B48" w:rsidRDefault="00CD069B" w:rsidP="00CD069B">
      <w:pPr>
        <w:spacing w:after="0" w:line="360" w:lineRule="auto"/>
        <w:ind w:firstLine="708"/>
        <w:jc w:val="both"/>
        <w:rPr>
          <w:rFonts w:ascii="Times New Roman" w:hAnsi="Times New Roman" w:cs="Times New Roman"/>
          <w:noProof/>
          <w:sz w:val="24"/>
          <w:szCs w:val="24"/>
        </w:rPr>
      </w:pPr>
      <w:r w:rsidRPr="00AF420E">
        <w:rPr>
          <w:rFonts w:ascii="Times New Roman" w:hAnsi="Times New Roman" w:cs="Times New Roman"/>
          <w:i/>
          <w:noProof/>
          <w:sz w:val="24"/>
          <w:szCs w:val="24"/>
        </w:rPr>
        <w:t>Кадрове забезпечення</w:t>
      </w:r>
      <w:r w:rsidR="00DB2415" w:rsidRPr="00AF420E">
        <w:rPr>
          <w:rFonts w:ascii="Times New Roman" w:hAnsi="Times New Roman" w:cs="Times New Roman"/>
          <w:i/>
          <w:noProof/>
          <w:sz w:val="24"/>
          <w:szCs w:val="24"/>
        </w:rPr>
        <w:t xml:space="preserve"> освітньої діяльності.</w:t>
      </w:r>
      <w:r w:rsidR="00DB2415" w:rsidRPr="00AF420E">
        <w:rPr>
          <w:rFonts w:ascii="Times New Roman" w:hAnsi="Times New Roman" w:cs="Times New Roman"/>
          <w:noProof/>
          <w:sz w:val="24"/>
          <w:szCs w:val="24"/>
        </w:rPr>
        <w:t xml:space="preserve"> Освітню діяльні</w:t>
      </w:r>
      <w:r w:rsidR="00542534" w:rsidRPr="00AF420E">
        <w:rPr>
          <w:rFonts w:ascii="Times New Roman" w:hAnsi="Times New Roman" w:cs="Times New Roman"/>
          <w:noProof/>
          <w:sz w:val="24"/>
          <w:szCs w:val="24"/>
        </w:rPr>
        <w:t xml:space="preserve">сть у </w:t>
      </w:r>
      <w:r w:rsidR="00244630" w:rsidRPr="00AF420E">
        <w:rPr>
          <w:rFonts w:ascii="Times New Roman" w:hAnsi="Times New Roman" w:cs="Times New Roman"/>
          <w:noProof/>
          <w:sz w:val="24"/>
          <w:szCs w:val="24"/>
        </w:rPr>
        <w:t>9</w:t>
      </w:r>
      <w:r w:rsidR="000153BE">
        <w:rPr>
          <w:rFonts w:ascii="Times New Roman" w:hAnsi="Times New Roman" w:cs="Times New Roman"/>
          <w:noProof/>
          <w:sz w:val="24"/>
          <w:szCs w:val="24"/>
        </w:rPr>
        <w:t xml:space="preserve"> класі</w:t>
      </w:r>
      <w:r w:rsidR="00383BF8" w:rsidRPr="00AF420E">
        <w:rPr>
          <w:rFonts w:ascii="Times New Roman" w:hAnsi="Times New Roman" w:cs="Times New Roman"/>
          <w:noProof/>
          <w:sz w:val="24"/>
          <w:szCs w:val="24"/>
        </w:rPr>
        <w:t xml:space="preserve">  здійсн</w:t>
      </w:r>
      <w:r w:rsidR="00AF420E">
        <w:rPr>
          <w:rFonts w:ascii="Times New Roman" w:hAnsi="Times New Roman" w:cs="Times New Roman"/>
          <w:noProof/>
          <w:sz w:val="24"/>
          <w:szCs w:val="24"/>
        </w:rPr>
        <w:t xml:space="preserve">юють </w:t>
      </w:r>
      <w:r w:rsidR="00D107E8" w:rsidRPr="00EC4B48">
        <w:rPr>
          <w:rFonts w:ascii="Times New Roman" w:hAnsi="Times New Roman" w:cs="Times New Roman"/>
          <w:noProof/>
          <w:sz w:val="24"/>
          <w:szCs w:val="24"/>
        </w:rPr>
        <w:t>1</w:t>
      </w:r>
      <w:r w:rsidR="00573558" w:rsidRPr="00EC4B48">
        <w:rPr>
          <w:rFonts w:ascii="Times New Roman" w:hAnsi="Times New Roman" w:cs="Times New Roman"/>
          <w:noProof/>
          <w:sz w:val="24"/>
          <w:szCs w:val="24"/>
        </w:rPr>
        <w:t>2</w:t>
      </w:r>
      <w:r w:rsidR="00EC4B48">
        <w:rPr>
          <w:rFonts w:ascii="Times New Roman" w:hAnsi="Times New Roman" w:cs="Times New Roman"/>
          <w:noProof/>
          <w:sz w:val="24"/>
          <w:szCs w:val="24"/>
        </w:rPr>
        <w:t xml:space="preserve"> педагогічних працівників.</w:t>
      </w:r>
    </w:p>
    <w:p w14:paraId="7DBB76B4" w14:textId="77777777" w:rsidR="00015B49" w:rsidRPr="00EC4B48" w:rsidRDefault="00DB2415" w:rsidP="00F34433">
      <w:pPr>
        <w:spacing w:after="0" w:line="295" w:lineRule="atLeast"/>
        <w:jc w:val="center"/>
        <w:outlineLvl w:val="2"/>
        <w:rPr>
          <w:rFonts w:ascii="Times New Roman" w:eastAsia="Times New Roman" w:hAnsi="Times New Roman" w:cs="Times New Roman"/>
          <w:b/>
          <w:bCs/>
          <w:noProof/>
          <w:sz w:val="24"/>
          <w:szCs w:val="24"/>
        </w:rPr>
      </w:pPr>
      <w:r w:rsidRPr="00EC4B48">
        <w:rPr>
          <w:rFonts w:ascii="Times New Roman" w:eastAsia="Times New Roman" w:hAnsi="Times New Roman" w:cs="Times New Roman"/>
          <w:b/>
          <w:bCs/>
          <w:noProof/>
          <w:sz w:val="24"/>
          <w:szCs w:val="24"/>
        </w:rPr>
        <w:t>Cклад педагогічних працівників за стажем роботи (кількість осіб)</w:t>
      </w:r>
    </w:p>
    <w:tbl>
      <w:tblPr>
        <w:tblStyle w:val="TableGrid"/>
        <w:tblW w:w="9781" w:type="dxa"/>
        <w:tblInd w:w="108" w:type="dxa"/>
        <w:tblLayout w:type="fixed"/>
        <w:tblLook w:val="04A0" w:firstRow="1" w:lastRow="0" w:firstColumn="1" w:lastColumn="0" w:noHBand="0" w:noVBand="1"/>
      </w:tblPr>
      <w:tblGrid>
        <w:gridCol w:w="1984"/>
        <w:gridCol w:w="1913"/>
        <w:gridCol w:w="1914"/>
        <w:gridCol w:w="1914"/>
        <w:gridCol w:w="2056"/>
      </w:tblGrid>
      <w:tr w:rsidR="00EC4B48" w:rsidRPr="00EC4B48" w14:paraId="146B9EFD" w14:textId="77777777" w:rsidTr="00B0773E">
        <w:trPr>
          <w:trHeight w:val="400"/>
        </w:trPr>
        <w:tc>
          <w:tcPr>
            <w:tcW w:w="1984" w:type="dxa"/>
            <w:vMerge w:val="restart"/>
            <w:vAlign w:val="center"/>
          </w:tcPr>
          <w:p w14:paraId="1BC5DBDE" w14:textId="77777777" w:rsidR="00B0773E" w:rsidRPr="00EC4B48" w:rsidRDefault="00B0773E" w:rsidP="00364059">
            <w:pPr>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Всього педпрацівників</w:t>
            </w:r>
          </w:p>
        </w:tc>
        <w:tc>
          <w:tcPr>
            <w:tcW w:w="7797" w:type="dxa"/>
            <w:gridSpan w:val="4"/>
            <w:vAlign w:val="center"/>
          </w:tcPr>
          <w:p w14:paraId="10908C86" w14:textId="77777777" w:rsidR="00B0773E" w:rsidRPr="00EC4B48" w:rsidRDefault="00B0773E" w:rsidP="00364059">
            <w:pPr>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Стаж педагогічної роботи</w:t>
            </w:r>
          </w:p>
        </w:tc>
      </w:tr>
      <w:tr w:rsidR="00EC4B48" w:rsidRPr="00EC4B48" w14:paraId="1BE6C57F" w14:textId="77777777" w:rsidTr="00B0773E">
        <w:trPr>
          <w:trHeight w:val="419"/>
        </w:trPr>
        <w:tc>
          <w:tcPr>
            <w:tcW w:w="1984" w:type="dxa"/>
            <w:vMerge/>
            <w:vAlign w:val="center"/>
          </w:tcPr>
          <w:p w14:paraId="7FBF0D1F" w14:textId="77777777" w:rsidR="00B0773E" w:rsidRPr="00EC4B48" w:rsidRDefault="00B0773E" w:rsidP="00364059">
            <w:pPr>
              <w:jc w:val="center"/>
              <w:outlineLvl w:val="2"/>
              <w:rPr>
                <w:rFonts w:ascii="Times New Roman" w:eastAsia="Times New Roman" w:hAnsi="Times New Roman" w:cs="Times New Roman"/>
                <w:bCs/>
                <w:noProof/>
                <w:sz w:val="24"/>
                <w:szCs w:val="24"/>
              </w:rPr>
            </w:pPr>
          </w:p>
        </w:tc>
        <w:tc>
          <w:tcPr>
            <w:tcW w:w="1913" w:type="dxa"/>
            <w:vAlign w:val="center"/>
          </w:tcPr>
          <w:p w14:paraId="5F676DD3" w14:textId="77777777" w:rsidR="00B0773E" w:rsidRPr="00EC4B48" w:rsidRDefault="00B0773E" w:rsidP="00364059">
            <w:pPr>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до 3 років</w:t>
            </w:r>
          </w:p>
        </w:tc>
        <w:tc>
          <w:tcPr>
            <w:tcW w:w="1914" w:type="dxa"/>
            <w:vAlign w:val="center"/>
          </w:tcPr>
          <w:p w14:paraId="1DED1265" w14:textId="77777777" w:rsidR="00B0773E" w:rsidRPr="00EC4B48" w:rsidRDefault="00B0773E" w:rsidP="00364059">
            <w:pPr>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3-10 років</w:t>
            </w:r>
          </w:p>
        </w:tc>
        <w:tc>
          <w:tcPr>
            <w:tcW w:w="1914" w:type="dxa"/>
            <w:vAlign w:val="center"/>
          </w:tcPr>
          <w:p w14:paraId="2AE75EE5" w14:textId="77777777" w:rsidR="00B0773E" w:rsidRPr="00EC4B48" w:rsidRDefault="00B0773E" w:rsidP="00364059">
            <w:pPr>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10-20 років</w:t>
            </w:r>
          </w:p>
        </w:tc>
        <w:tc>
          <w:tcPr>
            <w:tcW w:w="2056" w:type="dxa"/>
            <w:vAlign w:val="center"/>
          </w:tcPr>
          <w:p w14:paraId="0930457F" w14:textId="77777777" w:rsidR="00B0773E" w:rsidRPr="00EC4B48" w:rsidRDefault="00B0773E" w:rsidP="00364059">
            <w:pPr>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понад 20 років</w:t>
            </w:r>
          </w:p>
        </w:tc>
      </w:tr>
      <w:tr w:rsidR="00554682" w:rsidRPr="00EC4B48" w14:paraId="1D5C2F13" w14:textId="77777777" w:rsidTr="00B0773E">
        <w:trPr>
          <w:trHeight w:val="412"/>
        </w:trPr>
        <w:tc>
          <w:tcPr>
            <w:tcW w:w="1984" w:type="dxa"/>
            <w:vAlign w:val="center"/>
          </w:tcPr>
          <w:p w14:paraId="7F3360FD" w14:textId="77777777" w:rsidR="00B0773E" w:rsidRPr="00EC4B48" w:rsidRDefault="00573558" w:rsidP="00F34433">
            <w:pPr>
              <w:spacing w:line="295" w:lineRule="atLeast"/>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12</w:t>
            </w:r>
          </w:p>
        </w:tc>
        <w:tc>
          <w:tcPr>
            <w:tcW w:w="1913" w:type="dxa"/>
            <w:vAlign w:val="center"/>
          </w:tcPr>
          <w:p w14:paraId="711CD187" w14:textId="77777777" w:rsidR="00B0773E" w:rsidRPr="00EC4B48" w:rsidRDefault="004536B9" w:rsidP="00F34433">
            <w:pPr>
              <w:spacing w:line="295" w:lineRule="atLeast"/>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4</w:t>
            </w:r>
          </w:p>
        </w:tc>
        <w:tc>
          <w:tcPr>
            <w:tcW w:w="1914" w:type="dxa"/>
            <w:vAlign w:val="center"/>
          </w:tcPr>
          <w:p w14:paraId="799F1F8D" w14:textId="77777777" w:rsidR="00B0773E" w:rsidRPr="00EC4B48" w:rsidRDefault="004536B9" w:rsidP="00F34433">
            <w:pPr>
              <w:spacing w:line="295" w:lineRule="atLeast"/>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2</w:t>
            </w:r>
          </w:p>
        </w:tc>
        <w:tc>
          <w:tcPr>
            <w:tcW w:w="1914" w:type="dxa"/>
            <w:vAlign w:val="center"/>
          </w:tcPr>
          <w:p w14:paraId="688A59A2" w14:textId="77777777" w:rsidR="00B0773E" w:rsidRPr="00EC4B48" w:rsidRDefault="00573558" w:rsidP="00F34433">
            <w:pPr>
              <w:spacing w:line="295" w:lineRule="atLeast"/>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1</w:t>
            </w:r>
          </w:p>
        </w:tc>
        <w:tc>
          <w:tcPr>
            <w:tcW w:w="2056" w:type="dxa"/>
            <w:vAlign w:val="center"/>
          </w:tcPr>
          <w:p w14:paraId="1E9D8DF8" w14:textId="77777777" w:rsidR="00B0773E" w:rsidRPr="00EC4B48" w:rsidRDefault="004536B9" w:rsidP="00F34433">
            <w:pPr>
              <w:spacing w:line="295" w:lineRule="atLeast"/>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5</w:t>
            </w:r>
          </w:p>
        </w:tc>
      </w:tr>
    </w:tbl>
    <w:p w14:paraId="7486A66B" w14:textId="77777777" w:rsidR="00554682" w:rsidRPr="00EC4B48" w:rsidRDefault="00554682" w:rsidP="00F34433">
      <w:pPr>
        <w:spacing w:after="0" w:line="295" w:lineRule="atLeast"/>
        <w:jc w:val="center"/>
        <w:outlineLvl w:val="2"/>
        <w:rPr>
          <w:rFonts w:ascii="Times New Roman" w:eastAsia="Times New Roman" w:hAnsi="Times New Roman" w:cs="Times New Roman"/>
          <w:b/>
          <w:bCs/>
          <w:noProof/>
          <w:sz w:val="24"/>
          <w:szCs w:val="24"/>
        </w:rPr>
      </w:pPr>
    </w:p>
    <w:p w14:paraId="6CAB51C0" w14:textId="77777777" w:rsidR="001F30F5" w:rsidRPr="00EC4B48" w:rsidRDefault="00DB2415" w:rsidP="00554682">
      <w:pPr>
        <w:spacing w:after="0" w:line="295" w:lineRule="atLeast"/>
        <w:jc w:val="center"/>
        <w:outlineLvl w:val="2"/>
        <w:rPr>
          <w:rFonts w:ascii="Times New Roman" w:eastAsia="Times New Roman" w:hAnsi="Times New Roman" w:cs="Times New Roman"/>
          <w:b/>
          <w:bCs/>
          <w:noProof/>
          <w:sz w:val="24"/>
          <w:szCs w:val="24"/>
        </w:rPr>
      </w:pPr>
      <w:r w:rsidRPr="00EC4B48">
        <w:rPr>
          <w:rFonts w:ascii="Times New Roman" w:eastAsia="Times New Roman" w:hAnsi="Times New Roman" w:cs="Times New Roman"/>
          <w:b/>
          <w:bCs/>
          <w:noProof/>
          <w:sz w:val="24"/>
          <w:szCs w:val="24"/>
        </w:rPr>
        <w:t>Cклад педагогічних працівників  за кваліфікацією (кількість осіб)</w:t>
      </w:r>
    </w:p>
    <w:tbl>
      <w:tblPr>
        <w:tblStyle w:val="TableGrid"/>
        <w:tblW w:w="9781" w:type="dxa"/>
        <w:tblInd w:w="108" w:type="dxa"/>
        <w:tblLayout w:type="fixed"/>
        <w:tblLook w:val="04A0" w:firstRow="1" w:lastRow="0" w:firstColumn="1" w:lastColumn="0" w:noHBand="0" w:noVBand="1"/>
      </w:tblPr>
      <w:tblGrid>
        <w:gridCol w:w="1701"/>
        <w:gridCol w:w="1276"/>
        <w:gridCol w:w="1276"/>
        <w:gridCol w:w="1843"/>
        <w:gridCol w:w="1842"/>
        <w:gridCol w:w="1843"/>
      </w:tblGrid>
      <w:tr w:rsidR="00EC4B48" w:rsidRPr="00EC4B48" w14:paraId="2F6A7C55" w14:textId="77777777" w:rsidTr="00B0773E">
        <w:tc>
          <w:tcPr>
            <w:tcW w:w="1701" w:type="dxa"/>
            <w:vAlign w:val="center"/>
          </w:tcPr>
          <w:p w14:paraId="036C2EC3" w14:textId="77777777" w:rsidR="006C7DA3" w:rsidRPr="00EC4B48" w:rsidRDefault="00B0773E" w:rsidP="00B0773E">
            <w:pPr>
              <w:spacing w:line="295" w:lineRule="atLeast"/>
              <w:ind w:right="-108"/>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Всього педпрацівників</w:t>
            </w:r>
          </w:p>
        </w:tc>
        <w:tc>
          <w:tcPr>
            <w:tcW w:w="1276" w:type="dxa"/>
            <w:vAlign w:val="center"/>
          </w:tcPr>
          <w:p w14:paraId="684A93A1" w14:textId="77777777" w:rsidR="006C7DA3" w:rsidRPr="00EC4B48" w:rsidRDefault="004536B9" w:rsidP="006C7DA3">
            <w:pPr>
              <w:jc w:val="center"/>
              <w:rPr>
                <w:rFonts w:ascii="Times New Roman" w:hAnsi="Times New Roman" w:cs="Times New Roman"/>
                <w:noProof/>
                <w:sz w:val="24"/>
                <w:szCs w:val="24"/>
              </w:rPr>
            </w:pPr>
            <w:r w:rsidRPr="00EC4B48">
              <w:rPr>
                <w:rFonts w:ascii="Times New Roman" w:hAnsi="Times New Roman" w:cs="Times New Roman"/>
                <w:noProof/>
                <w:sz w:val="24"/>
                <w:szCs w:val="24"/>
              </w:rPr>
              <w:t>10 т.р.</w:t>
            </w:r>
          </w:p>
        </w:tc>
        <w:tc>
          <w:tcPr>
            <w:tcW w:w="1276" w:type="dxa"/>
            <w:vAlign w:val="center"/>
          </w:tcPr>
          <w:p w14:paraId="100E6873" w14:textId="77777777" w:rsidR="006C7DA3" w:rsidRPr="00EC4B48" w:rsidRDefault="004536B9" w:rsidP="00F34433">
            <w:pPr>
              <w:jc w:val="center"/>
              <w:rPr>
                <w:rFonts w:ascii="Times New Roman" w:hAnsi="Times New Roman" w:cs="Times New Roman"/>
                <w:noProof/>
                <w:sz w:val="24"/>
                <w:szCs w:val="24"/>
              </w:rPr>
            </w:pPr>
            <w:r w:rsidRPr="00EC4B48">
              <w:rPr>
                <w:rFonts w:ascii="Times New Roman" w:hAnsi="Times New Roman" w:cs="Times New Roman"/>
                <w:noProof/>
                <w:sz w:val="24"/>
                <w:szCs w:val="24"/>
              </w:rPr>
              <w:t>11 т.р.</w:t>
            </w:r>
          </w:p>
        </w:tc>
        <w:tc>
          <w:tcPr>
            <w:tcW w:w="1843" w:type="dxa"/>
            <w:vAlign w:val="center"/>
          </w:tcPr>
          <w:p w14:paraId="13C9B8E8" w14:textId="77777777" w:rsidR="006C7DA3" w:rsidRPr="00EC4B48" w:rsidRDefault="006C7DA3" w:rsidP="00F34433">
            <w:pPr>
              <w:jc w:val="center"/>
              <w:rPr>
                <w:rFonts w:ascii="Times New Roman" w:hAnsi="Times New Roman" w:cs="Times New Roman"/>
                <w:noProof/>
                <w:sz w:val="24"/>
                <w:szCs w:val="24"/>
              </w:rPr>
            </w:pPr>
            <w:r w:rsidRPr="00EC4B48">
              <w:rPr>
                <w:rFonts w:ascii="Times New Roman" w:hAnsi="Times New Roman" w:cs="Times New Roman"/>
                <w:noProof/>
                <w:sz w:val="24"/>
                <w:szCs w:val="24"/>
              </w:rPr>
              <w:t>ІІ  кваліфікаційна категорія</w:t>
            </w:r>
          </w:p>
        </w:tc>
        <w:tc>
          <w:tcPr>
            <w:tcW w:w="1842" w:type="dxa"/>
            <w:vAlign w:val="center"/>
          </w:tcPr>
          <w:p w14:paraId="3CC74771" w14:textId="77777777" w:rsidR="006C7DA3" w:rsidRPr="00EC4B48" w:rsidRDefault="006C7DA3" w:rsidP="00F34433">
            <w:pPr>
              <w:jc w:val="center"/>
              <w:rPr>
                <w:rFonts w:ascii="Times New Roman" w:hAnsi="Times New Roman" w:cs="Times New Roman"/>
                <w:noProof/>
                <w:sz w:val="24"/>
                <w:szCs w:val="24"/>
              </w:rPr>
            </w:pPr>
            <w:r w:rsidRPr="00EC4B48">
              <w:rPr>
                <w:rFonts w:ascii="Times New Roman" w:hAnsi="Times New Roman" w:cs="Times New Roman"/>
                <w:noProof/>
                <w:sz w:val="24"/>
                <w:szCs w:val="24"/>
              </w:rPr>
              <w:t>І кваліфікаційна категорія</w:t>
            </w:r>
          </w:p>
        </w:tc>
        <w:tc>
          <w:tcPr>
            <w:tcW w:w="1843" w:type="dxa"/>
            <w:vAlign w:val="center"/>
          </w:tcPr>
          <w:p w14:paraId="440C8581" w14:textId="77777777" w:rsidR="006C7DA3" w:rsidRPr="00EC4B48" w:rsidRDefault="006C7DA3" w:rsidP="00F34433">
            <w:pPr>
              <w:jc w:val="center"/>
              <w:rPr>
                <w:rFonts w:ascii="Times New Roman" w:hAnsi="Times New Roman" w:cs="Times New Roman"/>
                <w:noProof/>
                <w:sz w:val="24"/>
                <w:szCs w:val="24"/>
              </w:rPr>
            </w:pPr>
            <w:r w:rsidRPr="00EC4B48">
              <w:rPr>
                <w:rFonts w:ascii="Times New Roman" w:hAnsi="Times New Roman" w:cs="Times New Roman"/>
                <w:noProof/>
                <w:sz w:val="24"/>
                <w:szCs w:val="24"/>
              </w:rPr>
              <w:t>вища кваліфікаційна категорія</w:t>
            </w:r>
          </w:p>
        </w:tc>
      </w:tr>
      <w:tr w:rsidR="00C76E25" w:rsidRPr="00EC4B48" w14:paraId="1753CDA2" w14:textId="77777777" w:rsidTr="00244630">
        <w:trPr>
          <w:trHeight w:val="360"/>
        </w:trPr>
        <w:tc>
          <w:tcPr>
            <w:tcW w:w="1701" w:type="dxa"/>
            <w:vAlign w:val="center"/>
          </w:tcPr>
          <w:p w14:paraId="233093E2" w14:textId="77777777" w:rsidR="006C7DA3" w:rsidRPr="00EC4B48" w:rsidRDefault="00573558" w:rsidP="000954DC">
            <w:pPr>
              <w:spacing w:line="295" w:lineRule="atLeast"/>
              <w:jc w:val="center"/>
              <w:outlineLvl w:val="2"/>
              <w:rPr>
                <w:rFonts w:ascii="Times New Roman" w:eastAsia="Times New Roman" w:hAnsi="Times New Roman" w:cs="Times New Roman"/>
                <w:bCs/>
                <w:noProof/>
                <w:sz w:val="24"/>
                <w:szCs w:val="24"/>
              </w:rPr>
            </w:pPr>
            <w:r w:rsidRPr="00EC4B48">
              <w:rPr>
                <w:rFonts w:ascii="Times New Roman" w:eastAsia="Times New Roman" w:hAnsi="Times New Roman" w:cs="Times New Roman"/>
                <w:bCs/>
                <w:noProof/>
                <w:sz w:val="24"/>
                <w:szCs w:val="24"/>
              </w:rPr>
              <w:t>12</w:t>
            </w:r>
          </w:p>
        </w:tc>
        <w:tc>
          <w:tcPr>
            <w:tcW w:w="1276" w:type="dxa"/>
            <w:vAlign w:val="center"/>
          </w:tcPr>
          <w:p w14:paraId="19A61820" w14:textId="77777777" w:rsidR="006C7DA3" w:rsidRPr="00EC4B48" w:rsidRDefault="00573558" w:rsidP="00244630">
            <w:pPr>
              <w:jc w:val="center"/>
              <w:rPr>
                <w:rFonts w:ascii="Times New Roman" w:hAnsi="Times New Roman" w:cs="Times New Roman"/>
                <w:noProof/>
                <w:sz w:val="24"/>
                <w:szCs w:val="24"/>
              </w:rPr>
            </w:pPr>
            <w:r w:rsidRPr="00EC4B48">
              <w:rPr>
                <w:rFonts w:ascii="Times New Roman" w:hAnsi="Times New Roman" w:cs="Times New Roman"/>
                <w:noProof/>
                <w:sz w:val="24"/>
                <w:szCs w:val="24"/>
              </w:rPr>
              <w:t>3</w:t>
            </w:r>
          </w:p>
        </w:tc>
        <w:tc>
          <w:tcPr>
            <w:tcW w:w="1276" w:type="dxa"/>
            <w:vAlign w:val="center"/>
          </w:tcPr>
          <w:p w14:paraId="13F840FF" w14:textId="77777777" w:rsidR="006C7DA3" w:rsidRPr="00EC4B48" w:rsidRDefault="00573558" w:rsidP="00F34433">
            <w:pPr>
              <w:jc w:val="center"/>
              <w:rPr>
                <w:rFonts w:ascii="Times New Roman" w:hAnsi="Times New Roman" w:cs="Times New Roman"/>
                <w:noProof/>
                <w:sz w:val="24"/>
                <w:szCs w:val="24"/>
              </w:rPr>
            </w:pPr>
            <w:r w:rsidRPr="00EC4B48">
              <w:rPr>
                <w:rFonts w:ascii="Times New Roman" w:hAnsi="Times New Roman" w:cs="Times New Roman"/>
                <w:noProof/>
                <w:sz w:val="24"/>
                <w:szCs w:val="24"/>
              </w:rPr>
              <w:t>1</w:t>
            </w:r>
          </w:p>
        </w:tc>
        <w:tc>
          <w:tcPr>
            <w:tcW w:w="1843" w:type="dxa"/>
            <w:vAlign w:val="center"/>
          </w:tcPr>
          <w:p w14:paraId="35E2210C" w14:textId="77777777" w:rsidR="006C7DA3" w:rsidRPr="00EC4B48" w:rsidRDefault="00573558" w:rsidP="00F34433">
            <w:pPr>
              <w:jc w:val="center"/>
              <w:rPr>
                <w:rFonts w:ascii="Times New Roman" w:hAnsi="Times New Roman" w:cs="Times New Roman"/>
                <w:noProof/>
                <w:sz w:val="24"/>
                <w:szCs w:val="24"/>
              </w:rPr>
            </w:pPr>
            <w:r w:rsidRPr="00EC4B48">
              <w:rPr>
                <w:rFonts w:ascii="Times New Roman" w:hAnsi="Times New Roman" w:cs="Times New Roman"/>
                <w:noProof/>
                <w:sz w:val="24"/>
                <w:szCs w:val="24"/>
              </w:rPr>
              <w:t>1</w:t>
            </w:r>
          </w:p>
        </w:tc>
        <w:tc>
          <w:tcPr>
            <w:tcW w:w="1842" w:type="dxa"/>
            <w:vAlign w:val="center"/>
          </w:tcPr>
          <w:p w14:paraId="3F1A9BDB" w14:textId="77777777" w:rsidR="006C7DA3" w:rsidRPr="00EC4B48" w:rsidRDefault="00573558" w:rsidP="00F34433">
            <w:pPr>
              <w:jc w:val="center"/>
              <w:rPr>
                <w:rFonts w:ascii="Times New Roman" w:hAnsi="Times New Roman" w:cs="Times New Roman"/>
                <w:noProof/>
                <w:sz w:val="24"/>
                <w:szCs w:val="24"/>
              </w:rPr>
            </w:pPr>
            <w:r w:rsidRPr="00EC4B48">
              <w:rPr>
                <w:rFonts w:ascii="Times New Roman" w:hAnsi="Times New Roman" w:cs="Times New Roman"/>
                <w:noProof/>
                <w:sz w:val="24"/>
                <w:szCs w:val="24"/>
              </w:rPr>
              <w:t>2</w:t>
            </w:r>
          </w:p>
        </w:tc>
        <w:tc>
          <w:tcPr>
            <w:tcW w:w="1843" w:type="dxa"/>
            <w:vAlign w:val="center"/>
          </w:tcPr>
          <w:p w14:paraId="7AD9F9DF" w14:textId="77777777" w:rsidR="006C7DA3" w:rsidRPr="00EC4B48" w:rsidRDefault="00EC4B48" w:rsidP="0043694B">
            <w:pPr>
              <w:jc w:val="center"/>
              <w:rPr>
                <w:rFonts w:ascii="Times New Roman" w:hAnsi="Times New Roman" w:cs="Times New Roman"/>
                <w:noProof/>
                <w:sz w:val="24"/>
                <w:szCs w:val="24"/>
              </w:rPr>
            </w:pPr>
            <w:r w:rsidRPr="00EC4B48">
              <w:rPr>
                <w:rFonts w:ascii="Times New Roman" w:hAnsi="Times New Roman" w:cs="Times New Roman"/>
                <w:noProof/>
                <w:sz w:val="24"/>
                <w:szCs w:val="24"/>
              </w:rPr>
              <w:t>5</w:t>
            </w:r>
          </w:p>
        </w:tc>
      </w:tr>
    </w:tbl>
    <w:p w14:paraId="05048FCE" w14:textId="77777777" w:rsidR="00364059" w:rsidRPr="00EC4B48" w:rsidRDefault="00364059" w:rsidP="00364059">
      <w:pPr>
        <w:spacing w:after="0" w:line="240" w:lineRule="auto"/>
        <w:jc w:val="center"/>
        <w:rPr>
          <w:rFonts w:ascii="Times New Roman" w:hAnsi="Times New Roman" w:cs="Times New Roman"/>
          <w:noProof/>
          <w:sz w:val="24"/>
          <w:szCs w:val="24"/>
        </w:rPr>
      </w:pPr>
    </w:p>
    <w:p w14:paraId="1B0D7E0C" w14:textId="77777777" w:rsidR="00DB2415" w:rsidRDefault="00DB2415" w:rsidP="00364059">
      <w:pPr>
        <w:spacing w:after="0" w:line="240" w:lineRule="auto"/>
        <w:jc w:val="center"/>
        <w:rPr>
          <w:rFonts w:ascii="Times New Roman" w:hAnsi="Times New Roman" w:cs="Times New Roman"/>
          <w:b/>
          <w:noProof/>
          <w:sz w:val="8"/>
          <w:szCs w:val="8"/>
        </w:rPr>
      </w:pPr>
      <w:r w:rsidRPr="00AF420E">
        <w:rPr>
          <w:rFonts w:ascii="Times New Roman" w:hAnsi="Times New Roman" w:cs="Times New Roman"/>
          <w:b/>
          <w:noProof/>
          <w:sz w:val="24"/>
          <w:szCs w:val="24"/>
        </w:rPr>
        <w:t>Педагогічні звання, відзнаки Міністерства освіти і науки України (кількість осіб)</w:t>
      </w:r>
    </w:p>
    <w:tbl>
      <w:tblPr>
        <w:tblStyle w:val="TableGrid"/>
        <w:tblW w:w="0" w:type="auto"/>
        <w:tblInd w:w="108" w:type="dxa"/>
        <w:tblLook w:val="04A0" w:firstRow="1" w:lastRow="0" w:firstColumn="1" w:lastColumn="0" w:noHBand="0" w:noVBand="1"/>
      </w:tblPr>
      <w:tblGrid>
        <w:gridCol w:w="2666"/>
        <w:gridCol w:w="2941"/>
        <w:gridCol w:w="3914"/>
      </w:tblGrid>
      <w:tr w:rsidR="00AF420E" w:rsidRPr="00AF420E" w14:paraId="2C293E27" w14:textId="77777777" w:rsidTr="001F30F5">
        <w:trPr>
          <w:trHeight w:val="559"/>
        </w:trPr>
        <w:tc>
          <w:tcPr>
            <w:tcW w:w="2694" w:type="dxa"/>
            <w:vAlign w:val="center"/>
          </w:tcPr>
          <w:p w14:paraId="6FA94C47" w14:textId="77777777" w:rsidR="00DB2415" w:rsidRPr="00AF420E" w:rsidRDefault="00DB2415" w:rsidP="00F34433">
            <w:pPr>
              <w:jc w:val="center"/>
              <w:rPr>
                <w:rFonts w:ascii="Times New Roman" w:hAnsi="Times New Roman" w:cs="Times New Roman"/>
                <w:noProof/>
                <w:sz w:val="24"/>
                <w:szCs w:val="24"/>
              </w:rPr>
            </w:pPr>
            <w:r w:rsidRPr="00AF420E">
              <w:rPr>
                <w:rFonts w:ascii="Times New Roman" w:hAnsi="Times New Roman" w:cs="Times New Roman"/>
                <w:noProof/>
                <w:sz w:val="24"/>
                <w:szCs w:val="24"/>
              </w:rPr>
              <w:t>Педагогічне звання</w:t>
            </w:r>
          </w:p>
          <w:p w14:paraId="4CE0294B" w14:textId="77777777" w:rsidR="00DB2415" w:rsidRPr="00AF420E" w:rsidRDefault="00DB2415" w:rsidP="00F34433">
            <w:pPr>
              <w:jc w:val="center"/>
              <w:rPr>
                <w:rFonts w:ascii="Times New Roman" w:hAnsi="Times New Roman" w:cs="Times New Roman"/>
                <w:noProof/>
                <w:sz w:val="24"/>
                <w:szCs w:val="24"/>
              </w:rPr>
            </w:pPr>
            <w:r w:rsidRPr="00AF420E">
              <w:rPr>
                <w:rFonts w:ascii="Times New Roman" w:hAnsi="Times New Roman" w:cs="Times New Roman"/>
                <w:noProof/>
                <w:sz w:val="24"/>
                <w:szCs w:val="24"/>
              </w:rPr>
              <w:t xml:space="preserve"> «старший учитель»</w:t>
            </w:r>
          </w:p>
        </w:tc>
        <w:tc>
          <w:tcPr>
            <w:tcW w:w="2976" w:type="dxa"/>
            <w:vAlign w:val="center"/>
          </w:tcPr>
          <w:p w14:paraId="4E9CF27E" w14:textId="77777777" w:rsidR="00DB2415" w:rsidRPr="00AF420E" w:rsidRDefault="001F30F5" w:rsidP="00F34433">
            <w:pPr>
              <w:jc w:val="center"/>
              <w:rPr>
                <w:rFonts w:ascii="Times New Roman" w:hAnsi="Times New Roman" w:cs="Times New Roman"/>
                <w:noProof/>
                <w:sz w:val="24"/>
                <w:szCs w:val="24"/>
              </w:rPr>
            </w:pPr>
            <w:r w:rsidRPr="00AF420E">
              <w:rPr>
                <w:rFonts w:ascii="Times New Roman" w:hAnsi="Times New Roman" w:cs="Times New Roman"/>
                <w:noProof/>
                <w:sz w:val="24"/>
                <w:szCs w:val="24"/>
              </w:rPr>
              <w:t>Педагогічне звання «вчитель-методист»</w:t>
            </w:r>
          </w:p>
        </w:tc>
        <w:tc>
          <w:tcPr>
            <w:tcW w:w="3969" w:type="dxa"/>
            <w:vAlign w:val="center"/>
          </w:tcPr>
          <w:p w14:paraId="760FBA37" w14:textId="77777777" w:rsidR="00DB2415" w:rsidRPr="00AF420E" w:rsidRDefault="00DB2415" w:rsidP="00F34433">
            <w:pPr>
              <w:jc w:val="center"/>
              <w:rPr>
                <w:rFonts w:ascii="Times New Roman" w:hAnsi="Times New Roman" w:cs="Times New Roman"/>
                <w:noProof/>
                <w:sz w:val="24"/>
                <w:szCs w:val="24"/>
              </w:rPr>
            </w:pPr>
            <w:r w:rsidRPr="00AF420E">
              <w:rPr>
                <w:rFonts w:ascii="Times New Roman" w:hAnsi="Times New Roman" w:cs="Times New Roman"/>
                <w:noProof/>
                <w:sz w:val="24"/>
                <w:szCs w:val="24"/>
              </w:rPr>
              <w:t xml:space="preserve">Подяка </w:t>
            </w:r>
          </w:p>
          <w:p w14:paraId="5467C624" w14:textId="77777777" w:rsidR="00DB2415" w:rsidRPr="00AF420E" w:rsidRDefault="00DB2415" w:rsidP="00F34433">
            <w:pPr>
              <w:jc w:val="center"/>
              <w:rPr>
                <w:rFonts w:ascii="Times New Roman" w:hAnsi="Times New Roman" w:cs="Times New Roman"/>
                <w:noProof/>
                <w:sz w:val="24"/>
                <w:szCs w:val="24"/>
              </w:rPr>
            </w:pPr>
            <w:r w:rsidRPr="00AF420E">
              <w:rPr>
                <w:rFonts w:ascii="Times New Roman" w:hAnsi="Times New Roman" w:cs="Times New Roman"/>
                <w:noProof/>
                <w:sz w:val="24"/>
                <w:szCs w:val="24"/>
              </w:rPr>
              <w:t>Міністерства освіти і науки України</w:t>
            </w:r>
          </w:p>
        </w:tc>
      </w:tr>
      <w:tr w:rsidR="00AF420E" w:rsidRPr="00AF420E" w14:paraId="4E66066C" w14:textId="77777777" w:rsidTr="001F30F5">
        <w:trPr>
          <w:trHeight w:val="412"/>
        </w:trPr>
        <w:tc>
          <w:tcPr>
            <w:tcW w:w="2694" w:type="dxa"/>
            <w:vAlign w:val="center"/>
          </w:tcPr>
          <w:p w14:paraId="4542274C" w14:textId="77777777" w:rsidR="00DB2415" w:rsidRPr="00AF420E" w:rsidRDefault="004536B9" w:rsidP="00F34433">
            <w:pPr>
              <w:jc w:val="center"/>
              <w:rPr>
                <w:rFonts w:ascii="Times New Roman" w:hAnsi="Times New Roman" w:cs="Times New Roman"/>
                <w:noProof/>
                <w:sz w:val="24"/>
                <w:szCs w:val="24"/>
              </w:rPr>
            </w:pPr>
            <w:r>
              <w:rPr>
                <w:rFonts w:ascii="Times New Roman" w:hAnsi="Times New Roman" w:cs="Times New Roman"/>
                <w:noProof/>
                <w:sz w:val="24"/>
                <w:szCs w:val="24"/>
              </w:rPr>
              <w:t>3</w:t>
            </w:r>
          </w:p>
        </w:tc>
        <w:tc>
          <w:tcPr>
            <w:tcW w:w="2976" w:type="dxa"/>
            <w:vAlign w:val="center"/>
          </w:tcPr>
          <w:p w14:paraId="15EA733E" w14:textId="77777777" w:rsidR="00DB2415" w:rsidRPr="00AF420E" w:rsidRDefault="00DB2415" w:rsidP="00F34433">
            <w:pPr>
              <w:jc w:val="center"/>
              <w:rPr>
                <w:rFonts w:ascii="Times New Roman" w:hAnsi="Times New Roman" w:cs="Times New Roman"/>
                <w:noProof/>
                <w:sz w:val="24"/>
                <w:szCs w:val="24"/>
              </w:rPr>
            </w:pPr>
          </w:p>
        </w:tc>
        <w:tc>
          <w:tcPr>
            <w:tcW w:w="3969" w:type="dxa"/>
            <w:vAlign w:val="center"/>
          </w:tcPr>
          <w:p w14:paraId="5E53C2D3" w14:textId="77777777" w:rsidR="00DB2415" w:rsidRPr="00AF420E" w:rsidRDefault="00AF420E" w:rsidP="00F34433">
            <w:pPr>
              <w:jc w:val="center"/>
              <w:rPr>
                <w:rFonts w:ascii="Times New Roman" w:hAnsi="Times New Roman" w:cs="Times New Roman"/>
                <w:noProof/>
                <w:sz w:val="24"/>
                <w:szCs w:val="24"/>
              </w:rPr>
            </w:pPr>
            <w:r w:rsidRPr="00AF420E">
              <w:rPr>
                <w:rFonts w:ascii="Times New Roman" w:hAnsi="Times New Roman" w:cs="Times New Roman"/>
                <w:noProof/>
                <w:sz w:val="24"/>
                <w:szCs w:val="24"/>
              </w:rPr>
              <w:t>1</w:t>
            </w:r>
          </w:p>
        </w:tc>
      </w:tr>
    </w:tbl>
    <w:p w14:paraId="3B113B0C" w14:textId="77777777" w:rsidR="000153BE" w:rsidRDefault="000153BE" w:rsidP="00910532">
      <w:pPr>
        <w:spacing w:after="0" w:line="360" w:lineRule="auto"/>
        <w:ind w:firstLine="708"/>
        <w:jc w:val="both"/>
        <w:rPr>
          <w:rFonts w:ascii="Times New Roman" w:eastAsia="Times New Roman" w:hAnsi="Times New Roman" w:cs="Times New Roman"/>
          <w:noProof/>
          <w:sz w:val="24"/>
          <w:szCs w:val="24"/>
        </w:rPr>
      </w:pPr>
    </w:p>
    <w:p w14:paraId="1F12FEB9" w14:textId="77777777" w:rsidR="00364059" w:rsidRPr="00854562" w:rsidRDefault="00910532" w:rsidP="00910532">
      <w:pPr>
        <w:spacing w:after="0" w:line="360" w:lineRule="auto"/>
        <w:ind w:firstLine="708"/>
        <w:jc w:val="both"/>
        <w:rPr>
          <w:rFonts w:ascii="Times New Roman" w:eastAsia="Times New Roman" w:hAnsi="Times New Roman" w:cs="Times New Roman"/>
          <w:noProof/>
          <w:sz w:val="24"/>
          <w:szCs w:val="24"/>
        </w:rPr>
      </w:pPr>
      <w:r w:rsidRPr="00854562">
        <w:rPr>
          <w:rFonts w:ascii="Times New Roman" w:eastAsia="Times New Roman" w:hAnsi="Times New Roman" w:cs="Times New Roman"/>
          <w:noProof/>
          <w:sz w:val="24"/>
          <w:szCs w:val="24"/>
        </w:rPr>
        <w:t>Кадрове</w:t>
      </w:r>
      <w:r w:rsidR="00364059" w:rsidRPr="00854562">
        <w:rPr>
          <w:rFonts w:ascii="Times New Roman" w:eastAsia="Times New Roman" w:hAnsi="Times New Roman" w:cs="Times New Roman"/>
          <w:noProof/>
          <w:sz w:val="24"/>
          <w:szCs w:val="24"/>
        </w:rPr>
        <w:t xml:space="preserve"> забезпечення </w:t>
      </w:r>
      <w:r w:rsidR="00EC4B48">
        <w:rPr>
          <w:rFonts w:ascii="Times New Roman" w:eastAsia="Times New Roman" w:hAnsi="Times New Roman" w:cs="Times New Roman"/>
          <w:noProof/>
          <w:sz w:val="24"/>
          <w:szCs w:val="24"/>
        </w:rPr>
        <w:t xml:space="preserve">не зовсім </w:t>
      </w:r>
      <w:r w:rsidR="00364059" w:rsidRPr="00854562">
        <w:rPr>
          <w:rFonts w:ascii="Times New Roman" w:eastAsia="Times New Roman" w:hAnsi="Times New Roman" w:cs="Times New Roman"/>
          <w:noProof/>
          <w:sz w:val="24"/>
          <w:szCs w:val="24"/>
        </w:rPr>
        <w:t>достатнє для</w:t>
      </w:r>
      <w:r w:rsidRPr="00854562">
        <w:rPr>
          <w:rFonts w:ascii="Times New Roman" w:eastAsia="Times New Roman" w:hAnsi="Times New Roman" w:cs="Times New Roman"/>
          <w:noProof/>
          <w:sz w:val="24"/>
          <w:szCs w:val="24"/>
        </w:rPr>
        <w:t xml:space="preserve"> </w:t>
      </w:r>
      <w:r w:rsidR="00364059" w:rsidRPr="00854562">
        <w:rPr>
          <w:rFonts w:ascii="Times New Roman" w:eastAsia="Times New Roman" w:hAnsi="Times New Roman" w:cs="Times New Roman"/>
          <w:noProof/>
          <w:sz w:val="24"/>
          <w:szCs w:val="24"/>
        </w:rPr>
        <w:t>проведення освітньої діяльності</w:t>
      </w:r>
      <w:r w:rsidR="00EC4B48">
        <w:rPr>
          <w:rFonts w:ascii="Times New Roman" w:eastAsia="Times New Roman" w:hAnsi="Times New Roman" w:cs="Times New Roman"/>
          <w:noProof/>
          <w:sz w:val="24"/>
          <w:szCs w:val="24"/>
        </w:rPr>
        <w:t xml:space="preserve"> (</w:t>
      </w:r>
      <w:r w:rsidR="00EC4B48">
        <w:rPr>
          <w:rFonts w:ascii="Times New Roman" w:hAnsi="Times New Roman" w:cs="Times New Roman"/>
          <w:noProof/>
          <w:sz w:val="24"/>
          <w:szCs w:val="24"/>
        </w:rPr>
        <w:t>вчителя англійської мови немає)</w:t>
      </w:r>
      <w:r w:rsidR="00364059" w:rsidRPr="00854562">
        <w:rPr>
          <w:rFonts w:ascii="Times New Roman" w:eastAsia="Times New Roman" w:hAnsi="Times New Roman" w:cs="Times New Roman"/>
          <w:noProof/>
          <w:sz w:val="24"/>
          <w:szCs w:val="24"/>
        </w:rPr>
        <w:t xml:space="preserve">. За результатами адміністративного контролю, відвідування уроків можна зробити висновок, що заняття </w:t>
      </w:r>
      <w:r w:rsidR="00EC4B48">
        <w:rPr>
          <w:rFonts w:ascii="Times New Roman" w:eastAsia="Times New Roman" w:hAnsi="Times New Roman" w:cs="Times New Roman"/>
          <w:noProof/>
          <w:sz w:val="24"/>
          <w:szCs w:val="24"/>
        </w:rPr>
        <w:t xml:space="preserve">з усіх інших предметів </w:t>
      </w:r>
      <w:r w:rsidR="00364059" w:rsidRPr="00854562">
        <w:rPr>
          <w:rFonts w:ascii="Times New Roman" w:eastAsia="Times New Roman" w:hAnsi="Times New Roman" w:cs="Times New Roman"/>
          <w:noProof/>
          <w:sz w:val="24"/>
          <w:szCs w:val="24"/>
        </w:rPr>
        <w:t>проводяться в основному на високому та достатньому рівнях.</w:t>
      </w:r>
    </w:p>
    <w:p w14:paraId="36C2BDFF" w14:textId="77777777" w:rsidR="00364059" w:rsidRPr="00854562" w:rsidRDefault="00564201" w:rsidP="00910532">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i/>
          <w:noProof/>
          <w:sz w:val="24"/>
          <w:szCs w:val="24"/>
        </w:rPr>
        <w:t>Програмно-методичне забезпечення освітньої програми.</w:t>
      </w:r>
      <w:r w:rsidRPr="00854562">
        <w:rPr>
          <w:rFonts w:ascii="Times New Roman" w:hAnsi="Times New Roman" w:cs="Times New Roman"/>
          <w:noProof/>
          <w:sz w:val="24"/>
          <w:szCs w:val="24"/>
        </w:rPr>
        <w:t xml:space="preserve"> </w:t>
      </w:r>
      <w:r w:rsidR="00364059" w:rsidRPr="00854562">
        <w:rPr>
          <w:rFonts w:ascii="Times New Roman" w:hAnsi="Times New Roman" w:cs="Times New Roman"/>
          <w:noProof/>
          <w:sz w:val="24"/>
          <w:szCs w:val="24"/>
        </w:rPr>
        <w:t>Для виконання освітніх програм школи на 202</w:t>
      </w:r>
      <w:r w:rsidR="000153BE">
        <w:rPr>
          <w:rFonts w:ascii="Times New Roman" w:hAnsi="Times New Roman" w:cs="Times New Roman"/>
          <w:noProof/>
          <w:sz w:val="24"/>
          <w:szCs w:val="24"/>
        </w:rPr>
        <w:t>5</w:t>
      </w:r>
      <w:r w:rsidR="00364059" w:rsidRPr="00854562">
        <w:rPr>
          <w:rFonts w:ascii="Times New Roman" w:hAnsi="Times New Roman" w:cs="Times New Roman"/>
          <w:noProof/>
          <w:sz w:val="24"/>
          <w:szCs w:val="24"/>
        </w:rPr>
        <w:t>/202</w:t>
      </w:r>
      <w:r w:rsidR="000153BE">
        <w:rPr>
          <w:rFonts w:ascii="Times New Roman" w:hAnsi="Times New Roman" w:cs="Times New Roman"/>
          <w:noProof/>
          <w:sz w:val="24"/>
          <w:szCs w:val="24"/>
        </w:rPr>
        <w:t>6</w:t>
      </w:r>
      <w:r w:rsidR="00364059" w:rsidRPr="00854562">
        <w:rPr>
          <w:rFonts w:ascii="Times New Roman" w:hAnsi="Times New Roman" w:cs="Times New Roman"/>
          <w:noProof/>
          <w:sz w:val="24"/>
          <w:szCs w:val="24"/>
        </w:rPr>
        <w:t xml:space="preserve"> навчальний рік передбачено використання затверджених Міністерством освіти і науки України навчальних програм з усіх предметів інваріативної частини; курсів за вибором і факультативів варіативної складової.</w:t>
      </w:r>
    </w:p>
    <w:p w14:paraId="67FFC1B7" w14:textId="77777777" w:rsidR="00364059" w:rsidRPr="00854562" w:rsidRDefault="00364059" w:rsidP="000153BE">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i/>
          <w:noProof/>
          <w:sz w:val="24"/>
          <w:szCs w:val="24"/>
        </w:rPr>
        <w:t>Матеріально-технічне забезпечення освітньої діяльності.</w:t>
      </w:r>
      <w:r w:rsidRPr="00854562">
        <w:rPr>
          <w:rFonts w:ascii="Times New Roman" w:hAnsi="Times New Roman" w:cs="Times New Roman"/>
          <w:noProof/>
          <w:sz w:val="24"/>
          <w:szCs w:val="24"/>
        </w:rPr>
        <w:t xml:space="preserve"> Освітній процес у </w:t>
      </w:r>
      <w:r w:rsidR="00910532" w:rsidRPr="00854562">
        <w:rPr>
          <w:rFonts w:ascii="Times New Roman" w:hAnsi="Times New Roman" w:cs="Times New Roman"/>
          <w:noProof/>
          <w:sz w:val="24"/>
          <w:szCs w:val="24"/>
        </w:rPr>
        <w:t>9</w:t>
      </w:r>
      <w:r w:rsidR="000153BE">
        <w:rPr>
          <w:rFonts w:ascii="Times New Roman" w:hAnsi="Times New Roman" w:cs="Times New Roman"/>
          <w:noProof/>
          <w:sz w:val="24"/>
          <w:szCs w:val="24"/>
        </w:rPr>
        <w:t xml:space="preserve"> класі</w:t>
      </w:r>
      <w:r w:rsidRPr="00854562">
        <w:rPr>
          <w:rFonts w:ascii="Times New Roman" w:hAnsi="Times New Roman" w:cs="Times New Roman"/>
          <w:noProof/>
          <w:sz w:val="24"/>
          <w:szCs w:val="24"/>
        </w:rPr>
        <w:t xml:space="preserve"> буде організовано у </w:t>
      </w:r>
      <w:r w:rsidR="000153BE">
        <w:rPr>
          <w:rFonts w:ascii="Times New Roman" w:hAnsi="Times New Roman" w:cs="Times New Roman"/>
          <w:noProof/>
          <w:sz w:val="24"/>
          <w:szCs w:val="24"/>
        </w:rPr>
        <w:t>1</w:t>
      </w:r>
      <w:r w:rsidR="007D68ED" w:rsidRPr="00854562">
        <w:rPr>
          <w:rFonts w:ascii="Times New Roman" w:hAnsi="Times New Roman" w:cs="Times New Roman"/>
          <w:noProof/>
          <w:sz w:val="24"/>
          <w:szCs w:val="24"/>
        </w:rPr>
        <w:t xml:space="preserve"> </w:t>
      </w:r>
      <w:r w:rsidR="000153BE">
        <w:rPr>
          <w:rFonts w:ascii="Times New Roman" w:hAnsi="Times New Roman" w:cs="Times New Roman"/>
          <w:noProof/>
          <w:sz w:val="24"/>
          <w:szCs w:val="24"/>
        </w:rPr>
        <w:t>класній кімнаті</w:t>
      </w:r>
      <w:r w:rsidRPr="00854562">
        <w:rPr>
          <w:rFonts w:ascii="Times New Roman" w:hAnsi="Times New Roman" w:cs="Times New Roman"/>
          <w:noProof/>
          <w:sz w:val="24"/>
          <w:szCs w:val="24"/>
        </w:rPr>
        <w:t xml:space="preserve">, </w:t>
      </w:r>
      <w:r w:rsidR="007D68ED" w:rsidRPr="00854562">
        <w:rPr>
          <w:rFonts w:ascii="Times New Roman" w:hAnsi="Times New Roman" w:cs="Times New Roman"/>
          <w:noProof/>
          <w:sz w:val="24"/>
          <w:szCs w:val="24"/>
        </w:rPr>
        <w:t xml:space="preserve"> фізично</w:t>
      </w:r>
      <w:r w:rsidR="00D2264D">
        <w:rPr>
          <w:rFonts w:ascii="Times New Roman" w:hAnsi="Times New Roman" w:cs="Times New Roman"/>
          <w:noProof/>
          <w:sz w:val="24"/>
          <w:szCs w:val="24"/>
        </w:rPr>
        <w:t>му кабінеті</w:t>
      </w:r>
      <w:r w:rsidR="007D68ED" w:rsidRPr="00854562">
        <w:rPr>
          <w:rFonts w:ascii="Times New Roman" w:hAnsi="Times New Roman" w:cs="Times New Roman"/>
          <w:noProof/>
          <w:sz w:val="24"/>
          <w:szCs w:val="24"/>
        </w:rPr>
        <w:t xml:space="preserve">. </w:t>
      </w:r>
      <w:r w:rsidR="000153BE">
        <w:rPr>
          <w:rFonts w:ascii="Times New Roman" w:hAnsi="Times New Roman" w:cs="Times New Roman"/>
          <w:noProof/>
          <w:sz w:val="24"/>
          <w:szCs w:val="24"/>
        </w:rPr>
        <w:t xml:space="preserve">До послуг дітей </w:t>
      </w:r>
      <w:r w:rsidRPr="00854562">
        <w:rPr>
          <w:rFonts w:ascii="Times New Roman" w:hAnsi="Times New Roman" w:cs="Times New Roman"/>
          <w:noProof/>
          <w:sz w:val="24"/>
          <w:szCs w:val="24"/>
        </w:rPr>
        <w:t>шкільна бібліотека. Уроки фізичної культури – на спортивному майданчику.</w:t>
      </w:r>
    </w:p>
    <w:p w14:paraId="59B780C4" w14:textId="77777777" w:rsidR="00222314" w:rsidRPr="00854562" w:rsidRDefault="00564201" w:rsidP="00222314">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i/>
          <w:noProof/>
          <w:sz w:val="24"/>
          <w:szCs w:val="24"/>
        </w:rPr>
        <w:t>Моніторинг досягнення учнями результатів навчання (компетентностей).</w:t>
      </w:r>
      <w:r w:rsidRPr="00854562">
        <w:rPr>
          <w:rFonts w:ascii="Times New Roman" w:hAnsi="Times New Roman" w:cs="Times New Roman"/>
          <w:noProof/>
          <w:sz w:val="24"/>
          <w:szCs w:val="24"/>
        </w:rPr>
        <w:t xml:space="preserve"> </w:t>
      </w:r>
      <w:r w:rsidR="00015B49" w:rsidRPr="00854562">
        <w:rPr>
          <w:rFonts w:ascii="Times New Roman" w:hAnsi="Times New Roman" w:cs="Times New Roman"/>
          <w:noProof/>
          <w:sz w:val="24"/>
          <w:szCs w:val="24"/>
        </w:rPr>
        <w:t xml:space="preserve"> </w:t>
      </w:r>
      <w:r w:rsidR="00222314" w:rsidRPr="00854562">
        <w:rPr>
          <w:rFonts w:ascii="Times New Roman" w:hAnsi="Times New Roman" w:cs="Times New Roman"/>
          <w:noProof/>
          <w:sz w:val="24"/>
          <w:szCs w:val="24"/>
        </w:rPr>
        <w:t>Освітня програма відповідно до Державного стандарту базової освіти спрямована на формування компетентностей в учнів, дотримання діяльнісного та компетентнісного підходів. З метою встановлення відповідності фактичних результатів освітньої діяльності її заявленим цілям, оцінювання ступеня, напряму і причин відхилень від цілей передбачено проведення моніторингу досягнення учнями результатів навчання (компетентностей).</w:t>
      </w:r>
    </w:p>
    <w:p w14:paraId="6FD3BFA2" w14:textId="77777777" w:rsidR="00564201" w:rsidRPr="00854562" w:rsidRDefault="00262EAD" w:rsidP="00015B49">
      <w:pPr>
        <w:spacing w:after="0" w:line="360" w:lineRule="auto"/>
        <w:ind w:firstLine="709"/>
        <w:rPr>
          <w:rFonts w:ascii="Times New Roman" w:hAnsi="Times New Roman" w:cs="Times New Roman"/>
          <w:i/>
          <w:noProof/>
          <w:sz w:val="24"/>
          <w:szCs w:val="24"/>
        </w:rPr>
      </w:pPr>
      <w:r w:rsidRPr="00854562">
        <w:rPr>
          <w:rStyle w:val="fontstyle01"/>
          <w:i/>
          <w:noProof/>
          <w:color w:val="auto"/>
          <w:sz w:val="24"/>
          <w:szCs w:val="24"/>
        </w:rPr>
        <w:t>Завдання системи внутрішнього забезпечення якості освіти:</w:t>
      </w:r>
      <w:r w:rsidR="00015B49" w:rsidRPr="00854562">
        <w:rPr>
          <w:rStyle w:val="fontstyle01"/>
          <w:i/>
          <w:noProof/>
          <w:color w:val="auto"/>
          <w:sz w:val="24"/>
          <w:szCs w:val="24"/>
        </w:rPr>
        <w:t xml:space="preserve"> </w:t>
      </w:r>
      <w:r w:rsidRPr="00854562">
        <w:rPr>
          <w:rStyle w:val="fontstyle01"/>
          <w:noProof/>
          <w:color w:val="auto"/>
          <w:sz w:val="24"/>
          <w:szCs w:val="24"/>
        </w:rPr>
        <w:t>оновлення методичної бази освітньої діяльності;</w:t>
      </w:r>
      <w:r w:rsidR="00015B49" w:rsidRPr="00854562">
        <w:rPr>
          <w:rStyle w:val="fontstyle01"/>
          <w:noProof/>
          <w:color w:val="auto"/>
          <w:sz w:val="24"/>
          <w:szCs w:val="24"/>
        </w:rPr>
        <w:t xml:space="preserve"> </w:t>
      </w:r>
      <w:r w:rsidRPr="00854562">
        <w:rPr>
          <w:rStyle w:val="fontstyle01"/>
          <w:noProof/>
          <w:color w:val="auto"/>
          <w:sz w:val="24"/>
          <w:szCs w:val="24"/>
        </w:rPr>
        <w:t>контроль за виконанням навчальних планів та освітньої програми,</w:t>
      </w:r>
      <w:r w:rsidR="00A34448" w:rsidRPr="00854562">
        <w:rPr>
          <w:rStyle w:val="fontstyle01"/>
          <w:noProof/>
          <w:color w:val="auto"/>
          <w:sz w:val="24"/>
          <w:szCs w:val="24"/>
        </w:rPr>
        <w:t xml:space="preserve"> </w:t>
      </w:r>
      <w:r w:rsidRPr="00854562">
        <w:rPr>
          <w:rStyle w:val="fontstyle01"/>
          <w:noProof/>
          <w:color w:val="auto"/>
          <w:sz w:val="24"/>
          <w:szCs w:val="24"/>
        </w:rPr>
        <w:t>якістю знань, умінь і навичок учнів, розробка рекомендацій щодо їх</w:t>
      </w:r>
      <w:r w:rsidR="00A34448" w:rsidRPr="00854562">
        <w:rPr>
          <w:rStyle w:val="fontstyle01"/>
          <w:noProof/>
          <w:color w:val="auto"/>
          <w:sz w:val="24"/>
          <w:szCs w:val="24"/>
        </w:rPr>
        <w:t xml:space="preserve"> </w:t>
      </w:r>
      <w:r w:rsidRPr="00854562">
        <w:rPr>
          <w:rStyle w:val="fontstyle01"/>
          <w:noProof/>
          <w:color w:val="auto"/>
          <w:sz w:val="24"/>
          <w:szCs w:val="24"/>
        </w:rPr>
        <w:t>покращення;</w:t>
      </w:r>
      <w:r w:rsidR="00015B49" w:rsidRPr="00854562">
        <w:rPr>
          <w:rStyle w:val="fontstyle01"/>
          <w:noProof/>
          <w:color w:val="auto"/>
          <w:sz w:val="24"/>
          <w:szCs w:val="24"/>
        </w:rPr>
        <w:t xml:space="preserve"> </w:t>
      </w:r>
      <w:r w:rsidRPr="00854562">
        <w:rPr>
          <w:rStyle w:val="fontstyle01"/>
          <w:noProof/>
          <w:color w:val="auto"/>
          <w:sz w:val="24"/>
          <w:szCs w:val="24"/>
        </w:rPr>
        <w:t xml:space="preserve">моніторинг </w:t>
      </w:r>
      <w:r w:rsidRPr="00854562">
        <w:rPr>
          <w:rStyle w:val="fontstyle01"/>
          <w:noProof/>
          <w:color w:val="auto"/>
          <w:sz w:val="24"/>
          <w:szCs w:val="24"/>
        </w:rPr>
        <w:lastRenderedPageBreak/>
        <w:t>та оптимізація соціально-психологічного середовища</w:t>
      </w:r>
      <w:r w:rsidR="00A34448" w:rsidRPr="00854562">
        <w:rPr>
          <w:rStyle w:val="fontstyle01"/>
          <w:noProof/>
          <w:color w:val="auto"/>
          <w:sz w:val="24"/>
          <w:szCs w:val="24"/>
        </w:rPr>
        <w:t xml:space="preserve"> </w:t>
      </w:r>
      <w:r w:rsidRPr="00854562">
        <w:rPr>
          <w:rStyle w:val="fontstyle01"/>
          <w:noProof/>
          <w:color w:val="auto"/>
          <w:sz w:val="24"/>
          <w:szCs w:val="24"/>
        </w:rPr>
        <w:t>закладу освіти;</w:t>
      </w:r>
      <w:r w:rsidR="00015B49" w:rsidRPr="00854562">
        <w:rPr>
          <w:rStyle w:val="fontstyle01"/>
          <w:noProof/>
          <w:color w:val="auto"/>
          <w:sz w:val="24"/>
          <w:szCs w:val="24"/>
        </w:rPr>
        <w:t xml:space="preserve"> </w:t>
      </w:r>
      <w:r w:rsidRPr="00854562">
        <w:rPr>
          <w:rStyle w:val="fontstyle01"/>
          <w:noProof/>
          <w:color w:val="auto"/>
          <w:sz w:val="24"/>
          <w:szCs w:val="24"/>
        </w:rPr>
        <w:t>створення необхідних умов для підвищення фахового кваліфікаційного</w:t>
      </w:r>
      <w:r w:rsidR="00A34448" w:rsidRPr="00854562">
        <w:rPr>
          <w:rStyle w:val="fontstyle01"/>
          <w:noProof/>
          <w:color w:val="auto"/>
          <w:sz w:val="24"/>
          <w:szCs w:val="24"/>
        </w:rPr>
        <w:t xml:space="preserve"> </w:t>
      </w:r>
      <w:r w:rsidRPr="00854562">
        <w:rPr>
          <w:rStyle w:val="fontstyle01"/>
          <w:noProof/>
          <w:color w:val="auto"/>
          <w:sz w:val="24"/>
          <w:szCs w:val="24"/>
        </w:rPr>
        <w:t>рівня педагогічних працівників.</w:t>
      </w:r>
    </w:p>
    <w:p w14:paraId="296BA14A" w14:textId="77777777" w:rsidR="006156E5" w:rsidRDefault="00222314" w:rsidP="006156E5">
      <w:pPr>
        <w:spacing w:after="0" w:line="360" w:lineRule="auto"/>
        <w:ind w:firstLine="708"/>
        <w:jc w:val="both"/>
        <w:rPr>
          <w:rFonts w:ascii="Times New Roman" w:hAnsi="Times New Roman" w:cs="Times New Roman"/>
          <w:noProof/>
          <w:sz w:val="24"/>
          <w:szCs w:val="24"/>
        </w:rPr>
      </w:pPr>
      <w:r w:rsidRPr="00854562">
        <w:rPr>
          <w:rFonts w:ascii="Times New Roman" w:hAnsi="Times New Roman" w:cs="Times New Roman"/>
          <w:b/>
          <w:i/>
          <w:noProof/>
          <w:sz w:val="24"/>
          <w:szCs w:val="24"/>
        </w:rPr>
        <w:t>Показники реалізації освітньої програми</w:t>
      </w:r>
      <w:r w:rsidR="00A34448" w:rsidRPr="00854562">
        <w:rPr>
          <w:rFonts w:ascii="Times New Roman" w:hAnsi="Times New Roman" w:cs="Times New Roman"/>
          <w:b/>
          <w:i/>
          <w:noProof/>
          <w:sz w:val="24"/>
          <w:szCs w:val="24"/>
        </w:rPr>
        <w:t>.</w:t>
      </w:r>
      <w:r w:rsidR="00A34448" w:rsidRPr="00854562">
        <w:rPr>
          <w:rFonts w:ascii="Times New Roman" w:hAnsi="Times New Roman" w:cs="Times New Roman"/>
          <w:b/>
          <w:noProof/>
          <w:sz w:val="24"/>
          <w:szCs w:val="24"/>
        </w:rPr>
        <w:t xml:space="preserve"> </w:t>
      </w:r>
      <w:r w:rsidR="00DE3F16" w:rsidRPr="00854562">
        <w:rPr>
          <w:rFonts w:ascii="Times New Roman" w:hAnsi="Times New Roman" w:cs="Times New Roman"/>
          <w:noProof/>
          <w:sz w:val="24"/>
          <w:szCs w:val="24"/>
        </w:rPr>
        <w:t xml:space="preserve">Рівень реалізації освітньої програми вивчається шляхом моніторингу якості проведення навчальних занять, моніторингу досягнення учнями результатів навчання (компетентностей); проведення контрольних випробувань учнів; участі учнів </w:t>
      </w:r>
      <w:r w:rsidR="00D2264D">
        <w:rPr>
          <w:rFonts w:ascii="Times New Roman" w:hAnsi="Times New Roman" w:cs="Times New Roman"/>
          <w:noProof/>
          <w:sz w:val="24"/>
          <w:szCs w:val="24"/>
        </w:rPr>
        <w:t>ліцею</w:t>
      </w:r>
      <w:r w:rsidR="00DE3F16" w:rsidRPr="00854562">
        <w:rPr>
          <w:rFonts w:ascii="Times New Roman" w:hAnsi="Times New Roman" w:cs="Times New Roman"/>
          <w:noProof/>
          <w:sz w:val="24"/>
          <w:szCs w:val="24"/>
        </w:rPr>
        <w:t xml:space="preserve"> у предметних олімпіадах різного рівня, Всеукраїнських інтеле</w:t>
      </w:r>
      <w:r w:rsidRPr="00854562">
        <w:rPr>
          <w:rFonts w:ascii="Times New Roman" w:hAnsi="Times New Roman" w:cs="Times New Roman"/>
          <w:noProof/>
          <w:sz w:val="24"/>
          <w:szCs w:val="24"/>
        </w:rPr>
        <w:t>ктуальних конкурсах та турнірах</w:t>
      </w:r>
      <w:r w:rsidR="00016EFA">
        <w:rPr>
          <w:rFonts w:ascii="Times New Roman" w:hAnsi="Times New Roman" w:cs="Times New Roman"/>
          <w:noProof/>
          <w:sz w:val="24"/>
          <w:szCs w:val="24"/>
        </w:rPr>
        <w:t>.</w:t>
      </w:r>
    </w:p>
    <w:p w14:paraId="21175C0A" w14:textId="77777777" w:rsidR="00B028C9" w:rsidRDefault="00B028C9" w:rsidP="006156E5">
      <w:pPr>
        <w:spacing w:after="0" w:line="360" w:lineRule="auto"/>
        <w:ind w:firstLine="708"/>
        <w:jc w:val="both"/>
        <w:rPr>
          <w:rFonts w:ascii="Times New Roman" w:hAnsi="Times New Roman" w:cs="Times New Roman"/>
          <w:noProof/>
          <w:sz w:val="24"/>
          <w:szCs w:val="24"/>
        </w:rPr>
      </w:pPr>
    </w:p>
    <w:p w14:paraId="1832C267" w14:textId="77777777" w:rsidR="00B028C9" w:rsidRDefault="00B028C9" w:rsidP="006156E5">
      <w:pPr>
        <w:spacing w:after="0" w:line="360" w:lineRule="auto"/>
        <w:ind w:firstLine="708"/>
        <w:jc w:val="both"/>
        <w:rPr>
          <w:rFonts w:ascii="Times New Roman" w:hAnsi="Times New Roman" w:cs="Times New Roman"/>
          <w:noProof/>
          <w:sz w:val="24"/>
          <w:szCs w:val="24"/>
        </w:rPr>
      </w:pPr>
    </w:p>
    <w:p w14:paraId="6E58A9EE" w14:textId="77777777" w:rsidR="00B028C9" w:rsidRDefault="00B028C9" w:rsidP="006156E5">
      <w:pPr>
        <w:spacing w:after="0" w:line="360" w:lineRule="auto"/>
        <w:ind w:firstLine="708"/>
        <w:jc w:val="both"/>
        <w:rPr>
          <w:rFonts w:ascii="Times New Roman" w:hAnsi="Times New Roman" w:cs="Times New Roman"/>
          <w:noProof/>
          <w:sz w:val="24"/>
          <w:szCs w:val="24"/>
        </w:rPr>
      </w:pPr>
    </w:p>
    <w:p w14:paraId="5A7BF85C" w14:textId="77777777" w:rsidR="00583525" w:rsidRDefault="00583525" w:rsidP="008F1B56">
      <w:pPr>
        <w:spacing w:after="0" w:line="240" w:lineRule="auto"/>
        <w:jc w:val="right"/>
        <w:rPr>
          <w:rFonts w:ascii="Times New Roman" w:hAnsi="Times New Roman" w:cs="Times New Roman"/>
          <w:b/>
          <w:noProof/>
          <w:sz w:val="24"/>
          <w:szCs w:val="24"/>
        </w:rPr>
      </w:pPr>
    </w:p>
    <w:p w14:paraId="60F3C6A6" w14:textId="77777777" w:rsidR="00583525" w:rsidRDefault="00583525" w:rsidP="008F1B56">
      <w:pPr>
        <w:spacing w:after="0" w:line="240" w:lineRule="auto"/>
        <w:jc w:val="right"/>
        <w:rPr>
          <w:rFonts w:ascii="Times New Roman" w:hAnsi="Times New Roman" w:cs="Times New Roman"/>
          <w:b/>
          <w:noProof/>
          <w:sz w:val="24"/>
          <w:szCs w:val="24"/>
        </w:rPr>
      </w:pPr>
    </w:p>
    <w:p w14:paraId="0318B75C" w14:textId="77777777" w:rsidR="00583525" w:rsidRDefault="00583525" w:rsidP="008F1B56">
      <w:pPr>
        <w:spacing w:after="0" w:line="240" w:lineRule="auto"/>
        <w:jc w:val="right"/>
        <w:rPr>
          <w:rFonts w:ascii="Times New Roman" w:hAnsi="Times New Roman" w:cs="Times New Roman"/>
          <w:b/>
          <w:noProof/>
          <w:sz w:val="24"/>
          <w:szCs w:val="24"/>
        </w:rPr>
      </w:pPr>
    </w:p>
    <w:p w14:paraId="663EEADC" w14:textId="77777777" w:rsidR="00583525" w:rsidRDefault="00583525" w:rsidP="008F1B56">
      <w:pPr>
        <w:spacing w:after="0" w:line="240" w:lineRule="auto"/>
        <w:jc w:val="right"/>
        <w:rPr>
          <w:rFonts w:ascii="Times New Roman" w:hAnsi="Times New Roman" w:cs="Times New Roman"/>
          <w:b/>
          <w:noProof/>
          <w:sz w:val="24"/>
          <w:szCs w:val="24"/>
        </w:rPr>
      </w:pPr>
    </w:p>
    <w:p w14:paraId="16C4DABC" w14:textId="77777777" w:rsidR="00583525" w:rsidRDefault="00583525" w:rsidP="008F1B56">
      <w:pPr>
        <w:spacing w:after="0" w:line="240" w:lineRule="auto"/>
        <w:jc w:val="right"/>
        <w:rPr>
          <w:rFonts w:ascii="Times New Roman" w:hAnsi="Times New Roman" w:cs="Times New Roman"/>
          <w:b/>
          <w:noProof/>
          <w:sz w:val="24"/>
          <w:szCs w:val="24"/>
        </w:rPr>
      </w:pPr>
    </w:p>
    <w:p w14:paraId="19081C7D" w14:textId="77777777" w:rsidR="00583525" w:rsidRDefault="00583525" w:rsidP="008F1B56">
      <w:pPr>
        <w:spacing w:after="0" w:line="240" w:lineRule="auto"/>
        <w:jc w:val="right"/>
        <w:rPr>
          <w:rFonts w:ascii="Times New Roman" w:hAnsi="Times New Roman" w:cs="Times New Roman"/>
          <w:b/>
          <w:noProof/>
          <w:sz w:val="24"/>
          <w:szCs w:val="24"/>
        </w:rPr>
      </w:pPr>
    </w:p>
    <w:p w14:paraId="6739B81B" w14:textId="77777777" w:rsidR="00583525" w:rsidRDefault="00583525" w:rsidP="008F1B56">
      <w:pPr>
        <w:spacing w:after="0" w:line="240" w:lineRule="auto"/>
        <w:jc w:val="right"/>
        <w:rPr>
          <w:rFonts w:ascii="Times New Roman" w:hAnsi="Times New Roman" w:cs="Times New Roman"/>
          <w:b/>
          <w:noProof/>
          <w:sz w:val="24"/>
          <w:szCs w:val="24"/>
        </w:rPr>
      </w:pPr>
    </w:p>
    <w:p w14:paraId="2C58D5B3" w14:textId="77777777" w:rsidR="00583525" w:rsidRDefault="00583525" w:rsidP="008F1B56">
      <w:pPr>
        <w:spacing w:after="0" w:line="240" w:lineRule="auto"/>
        <w:jc w:val="right"/>
        <w:rPr>
          <w:rFonts w:ascii="Times New Roman" w:hAnsi="Times New Roman" w:cs="Times New Roman"/>
          <w:b/>
          <w:noProof/>
          <w:sz w:val="24"/>
          <w:szCs w:val="24"/>
        </w:rPr>
      </w:pPr>
    </w:p>
    <w:p w14:paraId="670B1176" w14:textId="77777777" w:rsidR="00583525" w:rsidRDefault="00583525" w:rsidP="008F1B56">
      <w:pPr>
        <w:spacing w:after="0" w:line="240" w:lineRule="auto"/>
        <w:jc w:val="right"/>
        <w:rPr>
          <w:rFonts w:ascii="Times New Roman" w:hAnsi="Times New Roman" w:cs="Times New Roman"/>
          <w:b/>
          <w:noProof/>
          <w:sz w:val="24"/>
          <w:szCs w:val="24"/>
        </w:rPr>
      </w:pPr>
    </w:p>
    <w:p w14:paraId="2EA9C91D" w14:textId="77777777" w:rsidR="00583525" w:rsidRDefault="00583525" w:rsidP="008F1B56">
      <w:pPr>
        <w:spacing w:after="0" w:line="240" w:lineRule="auto"/>
        <w:jc w:val="right"/>
        <w:rPr>
          <w:rFonts w:ascii="Times New Roman" w:hAnsi="Times New Roman" w:cs="Times New Roman"/>
          <w:b/>
          <w:noProof/>
          <w:sz w:val="24"/>
          <w:szCs w:val="24"/>
        </w:rPr>
      </w:pPr>
    </w:p>
    <w:p w14:paraId="429530EE" w14:textId="77777777" w:rsidR="00583525" w:rsidRDefault="00583525" w:rsidP="008F1B56">
      <w:pPr>
        <w:spacing w:after="0" w:line="240" w:lineRule="auto"/>
        <w:jc w:val="right"/>
        <w:rPr>
          <w:rFonts w:ascii="Times New Roman" w:hAnsi="Times New Roman" w:cs="Times New Roman"/>
          <w:b/>
          <w:noProof/>
          <w:sz w:val="24"/>
          <w:szCs w:val="24"/>
        </w:rPr>
      </w:pPr>
    </w:p>
    <w:p w14:paraId="7082FAAB" w14:textId="77777777" w:rsidR="00583525" w:rsidRDefault="00583525" w:rsidP="008F1B56">
      <w:pPr>
        <w:spacing w:after="0" w:line="240" w:lineRule="auto"/>
        <w:jc w:val="right"/>
        <w:rPr>
          <w:rFonts w:ascii="Times New Roman" w:hAnsi="Times New Roman" w:cs="Times New Roman"/>
          <w:b/>
          <w:noProof/>
          <w:sz w:val="24"/>
          <w:szCs w:val="24"/>
        </w:rPr>
      </w:pPr>
    </w:p>
    <w:p w14:paraId="6BD754A6" w14:textId="77777777" w:rsidR="00583525" w:rsidRDefault="00583525" w:rsidP="008F1B56">
      <w:pPr>
        <w:spacing w:after="0" w:line="240" w:lineRule="auto"/>
        <w:jc w:val="right"/>
        <w:rPr>
          <w:rFonts w:ascii="Times New Roman" w:hAnsi="Times New Roman" w:cs="Times New Roman"/>
          <w:b/>
          <w:noProof/>
          <w:sz w:val="24"/>
          <w:szCs w:val="24"/>
        </w:rPr>
      </w:pPr>
    </w:p>
    <w:p w14:paraId="3ED75F1D" w14:textId="77777777" w:rsidR="00583525" w:rsidRDefault="00583525" w:rsidP="008F1B56">
      <w:pPr>
        <w:spacing w:after="0" w:line="240" w:lineRule="auto"/>
        <w:jc w:val="right"/>
        <w:rPr>
          <w:rFonts w:ascii="Times New Roman" w:hAnsi="Times New Roman" w:cs="Times New Roman"/>
          <w:b/>
          <w:noProof/>
          <w:sz w:val="24"/>
          <w:szCs w:val="24"/>
        </w:rPr>
      </w:pPr>
    </w:p>
    <w:p w14:paraId="6768AA48" w14:textId="77777777" w:rsidR="00583525" w:rsidRDefault="00583525" w:rsidP="008F1B56">
      <w:pPr>
        <w:spacing w:after="0" w:line="240" w:lineRule="auto"/>
        <w:jc w:val="right"/>
        <w:rPr>
          <w:rFonts w:ascii="Times New Roman" w:hAnsi="Times New Roman" w:cs="Times New Roman"/>
          <w:b/>
          <w:noProof/>
          <w:sz w:val="24"/>
          <w:szCs w:val="24"/>
        </w:rPr>
      </w:pPr>
    </w:p>
    <w:p w14:paraId="355988B0" w14:textId="77777777" w:rsidR="00583525" w:rsidRDefault="00583525" w:rsidP="008F1B56">
      <w:pPr>
        <w:spacing w:after="0" w:line="240" w:lineRule="auto"/>
        <w:jc w:val="right"/>
        <w:rPr>
          <w:rFonts w:ascii="Times New Roman" w:hAnsi="Times New Roman" w:cs="Times New Roman"/>
          <w:b/>
          <w:noProof/>
          <w:sz w:val="24"/>
          <w:szCs w:val="24"/>
        </w:rPr>
      </w:pPr>
    </w:p>
    <w:p w14:paraId="46DD9D6E" w14:textId="77777777" w:rsidR="00583525" w:rsidRDefault="00583525" w:rsidP="008F1B56">
      <w:pPr>
        <w:spacing w:after="0" w:line="240" w:lineRule="auto"/>
        <w:jc w:val="right"/>
        <w:rPr>
          <w:rFonts w:ascii="Times New Roman" w:hAnsi="Times New Roman" w:cs="Times New Roman"/>
          <w:b/>
          <w:noProof/>
          <w:sz w:val="24"/>
          <w:szCs w:val="24"/>
        </w:rPr>
      </w:pPr>
    </w:p>
    <w:p w14:paraId="3EED6877" w14:textId="77777777" w:rsidR="00583525" w:rsidRDefault="00583525" w:rsidP="008F1B56">
      <w:pPr>
        <w:spacing w:after="0" w:line="240" w:lineRule="auto"/>
        <w:jc w:val="right"/>
        <w:rPr>
          <w:rFonts w:ascii="Times New Roman" w:hAnsi="Times New Roman" w:cs="Times New Roman"/>
          <w:b/>
          <w:noProof/>
          <w:sz w:val="24"/>
          <w:szCs w:val="24"/>
        </w:rPr>
      </w:pPr>
    </w:p>
    <w:p w14:paraId="34CD7F76" w14:textId="77777777" w:rsidR="00583525" w:rsidRDefault="00583525" w:rsidP="008F1B56">
      <w:pPr>
        <w:spacing w:after="0" w:line="240" w:lineRule="auto"/>
        <w:jc w:val="right"/>
        <w:rPr>
          <w:rFonts w:ascii="Times New Roman" w:hAnsi="Times New Roman" w:cs="Times New Roman"/>
          <w:b/>
          <w:noProof/>
          <w:sz w:val="24"/>
          <w:szCs w:val="24"/>
        </w:rPr>
      </w:pPr>
    </w:p>
    <w:p w14:paraId="4A9FB0BA" w14:textId="77777777" w:rsidR="00583525" w:rsidRDefault="00583525" w:rsidP="008F1B56">
      <w:pPr>
        <w:spacing w:after="0" w:line="240" w:lineRule="auto"/>
        <w:jc w:val="right"/>
        <w:rPr>
          <w:rFonts w:ascii="Times New Roman" w:hAnsi="Times New Roman" w:cs="Times New Roman"/>
          <w:b/>
          <w:noProof/>
          <w:sz w:val="24"/>
          <w:szCs w:val="24"/>
        </w:rPr>
      </w:pPr>
    </w:p>
    <w:p w14:paraId="6B4BA7C2" w14:textId="77777777" w:rsidR="00583525" w:rsidRDefault="00583525" w:rsidP="008F1B56">
      <w:pPr>
        <w:spacing w:after="0" w:line="240" w:lineRule="auto"/>
        <w:jc w:val="right"/>
        <w:rPr>
          <w:rFonts w:ascii="Times New Roman" w:hAnsi="Times New Roman" w:cs="Times New Roman"/>
          <w:b/>
          <w:noProof/>
          <w:sz w:val="24"/>
          <w:szCs w:val="24"/>
        </w:rPr>
      </w:pPr>
    </w:p>
    <w:p w14:paraId="506FB5A9" w14:textId="77777777" w:rsidR="00583525" w:rsidRDefault="00583525" w:rsidP="008F1B56">
      <w:pPr>
        <w:spacing w:after="0" w:line="240" w:lineRule="auto"/>
        <w:jc w:val="right"/>
        <w:rPr>
          <w:rFonts w:ascii="Times New Roman" w:hAnsi="Times New Roman" w:cs="Times New Roman"/>
          <w:b/>
          <w:noProof/>
          <w:sz w:val="24"/>
          <w:szCs w:val="24"/>
        </w:rPr>
      </w:pPr>
    </w:p>
    <w:p w14:paraId="6898FBB8" w14:textId="77777777" w:rsidR="00583525" w:rsidRDefault="00583525" w:rsidP="008F1B56">
      <w:pPr>
        <w:spacing w:after="0" w:line="240" w:lineRule="auto"/>
        <w:jc w:val="right"/>
        <w:rPr>
          <w:rFonts w:ascii="Times New Roman" w:hAnsi="Times New Roman" w:cs="Times New Roman"/>
          <w:b/>
          <w:noProof/>
          <w:sz w:val="24"/>
          <w:szCs w:val="24"/>
        </w:rPr>
      </w:pPr>
    </w:p>
    <w:p w14:paraId="4FFDAE30" w14:textId="77777777" w:rsidR="00583525" w:rsidRDefault="00583525" w:rsidP="008F1B56">
      <w:pPr>
        <w:spacing w:after="0" w:line="240" w:lineRule="auto"/>
        <w:jc w:val="right"/>
        <w:rPr>
          <w:rFonts w:ascii="Times New Roman" w:hAnsi="Times New Roman" w:cs="Times New Roman"/>
          <w:b/>
          <w:noProof/>
          <w:sz w:val="24"/>
          <w:szCs w:val="24"/>
        </w:rPr>
      </w:pPr>
    </w:p>
    <w:p w14:paraId="52105A4D" w14:textId="77777777" w:rsidR="00583525" w:rsidRDefault="00583525" w:rsidP="008F1B56">
      <w:pPr>
        <w:spacing w:after="0" w:line="240" w:lineRule="auto"/>
        <w:jc w:val="right"/>
        <w:rPr>
          <w:rFonts w:ascii="Times New Roman" w:hAnsi="Times New Roman" w:cs="Times New Roman"/>
          <w:b/>
          <w:noProof/>
          <w:sz w:val="24"/>
          <w:szCs w:val="24"/>
        </w:rPr>
      </w:pPr>
    </w:p>
    <w:p w14:paraId="58652745" w14:textId="77777777" w:rsidR="00583525" w:rsidRDefault="00583525" w:rsidP="008F1B56">
      <w:pPr>
        <w:spacing w:after="0" w:line="240" w:lineRule="auto"/>
        <w:jc w:val="right"/>
        <w:rPr>
          <w:rFonts w:ascii="Times New Roman" w:hAnsi="Times New Roman" w:cs="Times New Roman"/>
          <w:b/>
          <w:noProof/>
          <w:sz w:val="24"/>
          <w:szCs w:val="24"/>
        </w:rPr>
      </w:pPr>
    </w:p>
    <w:p w14:paraId="3BA0601A" w14:textId="77777777" w:rsidR="00583525" w:rsidRDefault="00583525" w:rsidP="008F1B56">
      <w:pPr>
        <w:spacing w:after="0" w:line="240" w:lineRule="auto"/>
        <w:jc w:val="right"/>
        <w:rPr>
          <w:rFonts w:ascii="Times New Roman" w:hAnsi="Times New Roman" w:cs="Times New Roman"/>
          <w:b/>
          <w:noProof/>
          <w:sz w:val="24"/>
          <w:szCs w:val="24"/>
        </w:rPr>
      </w:pPr>
    </w:p>
    <w:p w14:paraId="12939DB7" w14:textId="77777777" w:rsidR="00583525" w:rsidRDefault="00583525" w:rsidP="008F1B56">
      <w:pPr>
        <w:spacing w:after="0" w:line="240" w:lineRule="auto"/>
        <w:jc w:val="right"/>
        <w:rPr>
          <w:rFonts w:ascii="Times New Roman" w:hAnsi="Times New Roman" w:cs="Times New Roman"/>
          <w:b/>
          <w:noProof/>
          <w:sz w:val="24"/>
          <w:szCs w:val="24"/>
        </w:rPr>
      </w:pPr>
    </w:p>
    <w:p w14:paraId="441627E8" w14:textId="77777777" w:rsidR="00583525" w:rsidRDefault="00583525" w:rsidP="008F1B56">
      <w:pPr>
        <w:spacing w:after="0" w:line="240" w:lineRule="auto"/>
        <w:jc w:val="right"/>
        <w:rPr>
          <w:rFonts w:ascii="Times New Roman" w:hAnsi="Times New Roman" w:cs="Times New Roman"/>
          <w:b/>
          <w:noProof/>
          <w:sz w:val="24"/>
          <w:szCs w:val="24"/>
        </w:rPr>
      </w:pPr>
    </w:p>
    <w:p w14:paraId="2105D27D" w14:textId="77777777" w:rsidR="00583525" w:rsidRDefault="00583525" w:rsidP="008F1B56">
      <w:pPr>
        <w:spacing w:after="0" w:line="240" w:lineRule="auto"/>
        <w:jc w:val="right"/>
        <w:rPr>
          <w:rFonts w:ascii="Times New Roman" w:hAnsi="Times New Roman" w:cs="Times New Roman"/>
          <w:b/>
          <w:noProof/>
          <w:sz w:val="24"/>
          <w:szCs w:val="24"/>
        </w:rPr>
      </w:pPr>
    </w:p>
    <w:p w14:paraId="7768CBC4" w14:textId="77777777" w:rsidR="00583525" w:rsidRDefault="00583525" w:rsidP="008F1B56">
      <w:pPr>
        <w:spacing w:after="0" w:line="240" w:lineRule="auto"/>
        <w:jc w:val="right"/>
        <w:rPr>
          <w:rFonts w:ascii="Times New Roman" w:hAnsi="Times New Roman" w:cs="Times New Roman"/>
          <w:b/>
          <w:noProof/>
          <w:sz w:val="24"/>
          <w:szCs w:val="24"/>
        </w:rPr>
      </w:pPr>
    </w:p>
    <w:p w14:paraId="0A5E0D8D" w14:textId="77777777" w:rsidR="00583525" w:rsidRDefault="00583525" w:rsidP="008F1B56">
      <w:pPr>
        <w:spacing w:after="0" w:line="240" w:lineRule="auto"/>
        <w:jc w:val="right"/>
        <w:rPr>
          <w:rFonts w:ascii="Times New Roman" w:hAnsi="Times New Roman" w:cs="Times New Roman"/>
          <w:b/>
          <w:noProof/>
          <w:sz w:val="24"/>
          <w:szCs w:val="24"/>
        </w:rPr>
      </w:pPr>
    </w:p>
    <w:p w14:paraId="553A8AB3" w14:textId="77777777" w:rsidR="00583525" w:rsidRDefault="00583525" w:rsidP="008F1B56">
      <w:pPr>
        <w:spacing w:after="0" w:line="240" w:lineRule="auto"/>
        <w:jc w:val="right"/>
        <w:rPr>
          <w:rFonts w:ascii="Times New Roman" w:hAnsi="Times New Roman" w:cs="Times New Roman"/>
          <w:b/>
          <w:noProof/>
          <w:sz w:val="24"/>
          <w:szCs w:val="24"/>
        </w:rPr>
      </w:pPr>
    </w:p>
    <w:p w14:paraId="41E7E2DF" w14:textId="77777777" w:rsidR="00583525" w:rsidRDefault="00583525" w:rsidP="008F1B56">
      <w:pPr>
        <w:spacing w:after="0" w:line="240" w:lineRule="auto"/>
        <w:jc w:val="right"/>
        <w:rPr>
          <w:rFonts w:ascii="Times New Roman" w:hAnsi="Times New Roman" w:cs="Times New Roman"/>
          <w:b/>
          <w:noProof/>
          <w:sz w:val="24"/>
          <w:szCs w:val="24"/>
        </w:rPr>
      </w:pPr>
    </w:p>
    <w:p w14:paraId="77F769CA" w14:textId="77777777" w:rsidR="00583525" w:rsidRDefault="00583525" w:rsidP="008F1B56">
      <w:pPr>
        <w:spacing w:after="0" w:line="240" w:lineRule="auto"/>
        <w:jc w:val="right"/>
        <w:rPr>
          <w:rFonts w:ascii="Times New Roman" w:hAnsi="Times New Roman" w:cs="Times New Roman"/>
          <w:b/>
          <w:noProof/>
          <w:sz w:val="24"/>
          <w:szCs w:val="24"/>
        </w:rPr>
      </w:pPr>
    </w:p>
    <w:p w14:paraId="69A24FFC" w14:textId="77777777" w:rsidR="00583525" w:rsidRDefault="00583525" w:rsidP="008F1B56">
      <w:pPr>
        <w:spacing w:after="0" w:line="240" w:lineRule="auto"/>
        <w:jc w:val="right"/>
        <w:rPr>
          <w:rFonts w:ascii="Times New Roman" w:hAnsi="Times New Roman" w:cs="Times New Roman"/>
          <w:b/>
          <w:noProof/>
          <w:sz w:val="24"/>
          <w:szCs w:val="24"/>
        </w:rPr>
      </w:pPr>
    </w:p>
    <w:p w14:paraId="12E35C14" w14:textId="77777777" w:rsidR="00583525" w:rsidRDefault="00583525" w:rsidP="008F1B56">
      <w:pPr>
        <w:spacing w:after="0" w:line="240" w:lineRule="auto"/>
        <w:jc w:val="right"/>
        <w:rPr>
          <w:rFonts w:ascii="Times New Roman" w:hAnsi="Times New Roman" w:cs="Times New Roman"/>
          <w:b/>
          <w:noProof/>
          <w:sz w:val="24"/>
          <w:szCs w:val="24"/>
        </w:rPr>
      </w:pPr>
    </w:p>
    <w:p w14:paraId="37502376" w14:textId="77777777" w:rsidR="00583525" w:rsidRDefault="00583525" w:rsidP="008F1B56">
      <w:pPr>
        <w:spacing w:after="0" w:line="240" w:lineRule="auto"/>
        <w:jc w:val="right"/>
        <w:rPr>
          <w:rFonts w:ascii="Times New Roman" w:hAnsi="Times New Roman" w:cs="Times New Roman"/>
          <w:b/>
          <w:noProof/>
          <w:sz w:val="24"/>
          <w:szCs w:val="24"/>
        </w:rPr>
      </w:pPr>
    </w:p>
    <w:p w14:paraId="186D488D" w14:textId="77777777" w:rsidR="00583525" w:rsidRDefault="00583525" w:rsidP="008F1B56">
      <w:pPr>
        <w:spacing w:after="0" w:line="240" w:lineRule="auto"/>
        <w:jc w:val="right"/>
        <w:rPr>
          <w:rFonts w:ascii="Times New Roman" w:hAnsi="Times New Roman" w:cs="Times New Roman"/>
          <w:b/>
          <w:noProof/>
          <w:sz w:val="24"/>
          <w:szCs w:val="24"/>
        </w:rPr>
      </w:pPr>
    </w:p>
    <w:p w14:paraId="3385052B" w14:textId="77777777" w:rsidR="00583525" w:rsidRDefault="00583525" w:rsidP="008F1B56">
      <w:pPr>
        <w:spacing w:after="0" w:line="240" w:lineRule="auto"/>
        <w:jc w:val="right"/>
        <w:rPr>
          <w:rFonts w:ascii="Times New Roman" w:hAnsi="Times New Roman" w:cs="Times New Roman"/>
          <w:b/>
          <w:noProof/>
          <w:sz w:val="24"/>
          <w:szCs w:val="24"/>
        </w:rPr>
      </w:pPr>
    </w:p>
    <w:p w14:paraId="11240217" w14:textId="77777777" w:rsidR="00583525" w:rsidRDefault="00583525" w:rsidP="008F1B56">
      <w:pPr>
        <w:spacing w:after="0" w:line="240" w:lineRule="auto"/>
        <w:jc w:val="right"/>
        <w:rPr>
          <w:rFonts w:ascii="Times New Roman" w:hAnsi="Times New Roman" w:cs="Times New Roman"/>
          <w:b/>
          <w:noProof/>
          <w:sz w:val="24"/>
          <w:szCs w:val="24"/>
        </w:rPr>
      </w:pPr>
    </w:p>
    <w:p w14:paraId="2D70DA10" w14:textId="77777777" w:rsidR="008F1B56" w:rsidRPr="000153BE" w:rsidRDefault="008F1B56" w:rsidP="008F1B56">
      <w:pPr>
        <w:spacing w:after="0" w:line="240" w:lineRule="auto"/>
        <w:jc w:val="right"/>
        <w:rPr>
          <w:rFonts w:ascii="Times New Roman" w:hAnsi="Times New Roman" w:cs="Times New Roman"/>
          <w:b/>
          <w:noProof/>
          <w:sz w:val="24"/>
          <w:szCs w:val="24"/>
        </w:rPr>
      </w:pPr>
      <w:r w:rsidRPr="000153BE">
        <w:rPr>
          <w:rFonts w:ascii="Times New Roman" w:hAnsi="Times New Roman" w:cs="Times New Roman"/>
          <w:b/>
          <w:noProof/>
          <w:sz w:val="24"/>
          <w:szCs w:val="24"/>
        </w:rPr>
        <w:t>Додаток 1</w:t>
      </w:r>
    </w:p>
    <w:p w14:paraId="5D6A6A02" w14:textId="77777777" w:rsidR="00564201" w:rsidRPr="00854562" w:rsidRDefault="00564201" w:rsidP="008E1D67">
      <w:pPr>
        <w:spacing w:after="0" w:line="360" w:lineRule="auto"/>
        <w:jc w:val="center"/>
        <w:rPr>
          <w:rFonts w:ascii="Times New Roman" w:hAnsi="Times New Roman" w:cs="Times New Roman"/>
          <w:b/>
          <w:noProof/>
          <w:sz w:val="24"/>
          <w:szCs w:val="24"/>
        </w:rPr>
      </w:pPr>
      <w:r w:rsidRPr="00854562">
        <w:rPr>
          <w:rFonts w:ascii="Times New Roman" w:hAnsi="Times New Roman" w:cs="Times New Roman"/>
          <w:b/>
          <w:noProof/>
          <w:sz w:val="24"/>
          <w:szCs w:val="24"/>
        </w:rPr>
        <w:t>Навчальний план на 202</w:t>
      </w:r>
      <w:r w:rsidR="000153BE">
        <w:rPr>
          <w:rFonts w:ascii="Times New Roman" w:hAnsi="Times New Roman" w:cs="Times New Roman"/>
          <w:b/>
          <w:noProof/>
          <w:sz w:val="24"/>
          <w:szCs w:val="24"/>
        </w:rPr>
        <w:t>5</w:t>
      </w:r>
      <w:r w:rsidRPr="00854562">
        <w:rPr>
          <w:rFonts w:ascii="Times New Roman" w:hAnsi="Times New Roman" w:cs="Times New Roman"/>
          <w:b/>
          <w:noProof/>
          <w:sz w:val="24"/>
          <w:szCs w:val="24"/>
        </w:rPr>
        <w:t>-202</w:t>
      </w:r>
      <w:r w:rsidR="00777DE0">
        <w:rPr>
          <w:rFonts w:ascii="Times New Roman" w:hAnsi="Times New Roman" w:cs="Times New Roman"/>
          <w:b/>
          <w:noProof/>
          <w:sz w:val="24"/>
          <w:szCs w:val="24"/>
        </w:rPr>
        <w:t>6</w:t>
      </w:r>
      <w:r w:rsidRPr="00854562">
        <w:rPr>
          <w:rFonts w:ascii="Times New Roman" w:hAnsi="Times New Roman" w:cs="Times New Roman"/>
          <w:b/>
          <w:noProof/>
          <w:sz w:val="24"/>
          <w:szCs w:val="24"/>
        </w:rPr>
        <w:t xml:space="preserve"> н.</w:t>
      </w:r>
      <w:r w:rsidR="008E1D67">
        <w:rPr>
          <w:rFonts w:ascii="Times New Roman" w:hAnsi="Times New Roman" w:cs="Times New Roman"/>
          <w:b/>
          <w:noProof/>
          <w:sz w:val="24"/>
          <w:szCs w:val="24"/>
        </w:rPr>
        <w:t xml:space="preserve"> </w:t>
      </w:r>
      <w:r w:rsidRPr="00854562">
        <w:rPr>
          <w:rFonts w:ascii="Times New Roman" w:hAnsi="Times New Roman" w:cs="Times New Roman"/>
          <w:b/>
          <w:noProof/>
          <w:sz w:val="24"/>
          <w:szCs w:val="24"/>
        </w:rPr>
        <w:t>р.</w:t>
      </w:r>
    </w:p>
    <w:p w14:paraId="5671B288" w14:textId="77777777" w:rsidR="00564201" w:rsidRPr="00777DE0" w:rsidRDefault="00564201" w:rsidP="008E1D67">
      <w:pPr>
        <w:spacing w:after="0" w:line="360" w:lineRule="auto"/>
        <w:jc w:val="both"/>
        <w:rPr>
          <w:rFonts w:ascii="Times New Roman" w:hAnsi="Times New Roman" w:cs="Times New Roman"/>
          <w:b/>
          <w:noProof/>
          <w:spacing w:val="80"/>
        </w:rPr>
      </w:pPr>
      <w:r w:rsidRPr="00777DE0">
        <w:rPr>
          <w:rFonts w:ascii="Times New Roman" w:hAnsi="Times New Roman" w:cs="Times New Roman"/>
          <w:b/>
          <w:i/>
          <w:noProof/>
          <w:sz w:val="20"/>
          <w:szCs w:val="20"/>
        </w:rPr>
        <w:tab/>
      </w:r>
      <w:r w:rsidRPr="00777DE0">
        <w:rPr>
          <w:rFonts w:ascii="Times New Roman" w:hAnsi="Times New Roman" w:cs="Times New Roman"/>
          <w:b/>
          <w:i/>
          <w:noProof/>
          <w:sz w:val="20"/>
          <w:szCs w:val="20"/>
        </w:rPr>
        <w:tab/>
      </w:r>
      <w:r w:rsidRPr="00777DE0">
        <w:rPr>
          <w:rFonts w:ascii="Times New Roman" w:hAnsi="Times New Roman" w:cs="Times New Roman"/>
          <w:b/>
          <w:i/>
          <w:noProof/>
          <w:sz w:val="20"/>
          <w:szCs w:val="20"/>
        </w:rPr>
        <w:tab/>
      </w:r>
      <w:r w:rsidRPr="00777DE0">
        <w:rPr>
          <w:rFonts w:ascii="Times New Roman" w:hAnsi="Times New Roman" w:cs="Times New Roman"/>
          <w:b/>
          <w:i/>
          <w:noProof/>
          <w:sz w:val="20"/>
          <w:szCs w:val="20"/>
        </w:rPr>
        <w:tab/>
      </w:r>
      <w:r w:rsidRPr="00777DE0">
        <w:rPr>
          <w:rFonts w:ascii="Times New Roman" w:hAnsi="Times New Roman" w:cs="Times New Roman"/>
          <w:b/>
          <w:i/>
          <w:noProof/>
          <w:sz w:val="20"/>
          <w:szCs w:val="20"/>
        </w:rPr>
        <w:tab/>
      </w:r>
      <w:r w:rsidRPr="00777DE0">
        <w:rPr>
          <w:rFonts w:ascii="Times New Roman" w:hAnsi="Times New Roman" w:cs="Times New Roman"/>
          <w:b/>
          <w:noProof/>
          <w:spacing w:val="80"/>
        </w:rPr>
        <w:t>Основна школа</w:t>
      </w:r>
    </w:p>
    <w:p w14:paraId="62DAE325" w14:textId="77777777" w:rsidR="00B748D7" w:rsidRPr="000153BE" w:rsidRDefault="000153BE" w:rsidP="000153BE">
      <w:pPr>
        <w:spacing w:after="0" w:line="360" w:lineRule="auto"/>
        <w:jc w:val="center"/>
        <w:rPr>
          <w:rFonts w:ascii="Times New Roman" w:hAnsi="Times New Roman" w:cs="Times New Roman"/>
          <w:b/>
          <w:noProof/>
          <w:spacing w:val="80"/>
        </w:rPr>
      </w:pPr>
      <w:r>
        <w:rPr>
          <w:rFonts w:ascii="Times New Roman" w:hAnsi="Times New Roman" w:cs="Times New Roman"/>
          <w:b/>
          <w:noProof/>
          <w:spacing w:val="80"/>
        </w:rPr>
        <w:t>9 клас</w:t>
      </w:r>
    </w:p>
    <w:tbl>
      <w:tblPr>
        <w:tblpPr w:leftFromText="180" w:rightFromText="180" w:vertAnchor="text" w:horzAnchor="margin" w:tblpX="357" w:tblpY="25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969"/>
        <w:gridCol w:w="1984"/>
      </w:tblGrid>
      <w:tr w:rsidR="000153BE" w:rsidRPr="002A5D7D" w14:paraId="5D0E58CD" w14:textId="77777777" w:rsidTr="008156D4">
        <w:trPr>
          <w:trHeight w:val="330"/>
        </w:trPr>
        <w:tc>
          <w:tcPr>
            <w:tcW w:w="3369" w:type="dxa"/>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248F72F" w14:textId="77777777" w:rsidR="000153BE" w:rsidRPr="008156D4" w:rsidRDefault="000153BE" w:rsidP="008156D4">
            <w:pPr>
              <w:spacing w:after="0"/>
              <w:jc w:val="center"/>
              <w:rPr>
                <w:rFonts w:ascii="Times New Roman" w:eastAsia="Calibri" w:hAnsi="Times New Roman" w:cs="Times New Roman"/>
                <w:b/>
                <w:bCs/>
                <w:sz w:val="24"/>
                <w:szCs w:val="24"/>
              </w:rPr>
            </w:pPr>
            <w:r w:rsidRPr="008156D4">
              <w:rPr>
                <w:rFonts w:ascii="Times New Roman" w:eastAsia="Calibri" w:hAnsi="Times New Roman" w:cs="Times New Roman"/>
                <w:b/>
                <w:bCs/>
                <w:sz w:val="24"/>
                <w:szCs w:val="24"/>
              </w:rPr>
              <w:t>Освітні галузі</w:t>
            </w:r>
          </w:p>
        </w:tc>
        <w:tc>
          <w:tcPr>
            <w:tcW w:w="3969" w:type="dxa"/>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443F7966" w14:textId="77777777" w:rsidR="000153BE" w:rsidRPr="008156D4" w:rsidRDefault="000153BE" w:rsidP="008156D4">
            <w:pPr>
              <w:spacing w:after="0"/>
              <w:jc w:val="center"/>
              <w:rPr>
                <w:rFonts w:ascii="Times New Roman" w:eastAsia="Calibri" w:hAnsi="Times New Roman" w:cs="Times New Roman"/>
                <w:b/>
                <w:bCs/>
                <w:sz w:val="24"/>
                <w:szCs w:val="24"/>
              </w:rPr>
            </w:pPr>
            <w:r w:rsidRPr="008156D4">
              <w:rPr>
                <w:rFonts w:ascii="Times New Roman" w:eastAsia="Calibri" w:hAnsi="Times New Roman" w:cs="Times New Roman"/>
                <w:b/>
                <w:bCs/>
                <w:sz w:val="24"/>
                <w:szCs w:val="24"/>
              </w:rPr>
              <w:t>Предмети</w:t>
            </w:r>
          </w:p>
        </w:tc>
        <w:tc>
          <w:tcPr>
            <w:tcW w:w="1984" w:type="dxa"/>
            <w:vMerge w:val="restart"/>
            <w:tcBorders>
              <w:top w:val="single" w:sz="4" w:space="0" w:color="0F243E" w:themeColor="text2" w:themeShade="80"/>
              <w:left w:val="single" w:sz="4" w:space="0" w:color="auto"/>
              <w:right w:val="single" w:sz="4" w:space="0" w:color="0F243E" w:themeColor="text2" w:themeShade="80"/>
            </w:tcBorders>
            <w:vAlign w:val="center"/>
          </w:tcPr>
          <w:p w14:paraId="52212828" w14:textId="77777777" w:rsidR="000153BE" w:rsidRPr="006C7DA3" w:rsidRDefault="000153BE" w:rsidP="008156D4">
            <w:pPr>
              <w:spacing w:after="0"/>
              <w:jc w:val="center"/>
              <w:rPr>
                <w:rFonts w:ascii="Times New Roman" w:eastAsia="Calibri" w:hAnsi="Times New Roman" w:cs="Times New Roman"/>
                <w:b/>
                <w:bCs/>
              </w:rPr>
            </w:pPr>
            <w:r w:rsidRPr="006C7DA3">
              <w:rPr>
                <w:rFonts w:ascii="Times New Roman" w:eastAsia="Calibri" w:hAnsi="Times New Roman" w:cs="Times New Roman"/>
                <w:b/>
                <w:bCs/>
              </w:rPr>
              <w:t xml:space="preserve">Кількість годин на тиждень </w:t>
            </w:r>
          </w:p>
        </w:tc>
      </w:tr>
      <w:tr w:rsidR="000153BE" w:rsidRPr="002A5D7D" w14:paraId="67C23CFC" w14:textId="77777777" w:rsidTr="008156D4">
        <w:trPr>
          <w:trHeight w:val="317"/>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A719B40" w14:textId="77777777" w:rsidR="000153BE" w:rsidRPr="008156D4" w:rsidRDefault="000153BE" w:rsidP="008156D4">
            <w:pPr>
              <w:spacing w:after="0"/>
              <w:rPr>
                <w:rFonts w:ascii="Times New Roman" w:eastAsia="Calibri" w:hAnsi="Times New Roman" w:cs="Times New Roman"/>
                <w:b/>
                <w:bCs/>
                <w:sz w:val="24"/>
                <w:szCs w:val="24"/>
              </w:rPr>
            </w:pPr>
          </w:p>
        </w:tc>
        <w:tc>
          <w:tcPr>
            <w:tcW w:w="39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auto"/>
            </w:tcBorders>
            <w:vAlign w:val="center"/>
          </w:tcPr>
          <w:p w14:paraId="435D9382" w14:textId="77777777" w:rsidR="000153BE" w:rsidRPr="008156D4" w:rsidRDefault="000153BE" w:rsidP="008156D4">
            <w:pPr>
              <w:spacing w:after="0"/>
              <w:rPr>
                <w:rFonts w:ascii="Times New Roman" w:eastAsia="Calibri" w:hAnsi="Times New Roman" w:cs="Times New Roman"/>
                <w:b/>
                <w:bCs/>
                <w:sz w:val="24"/>
                <w:szCs w:val="24"/>
              </w:rPr>
            </w:pPr>
          </w:p>
        </w:tc>
        <w:tc>
          <w:tcPr>
            <w:tcW w:w="1984" w:type="dxa"/>
            <w:vMerge/>
            <w:tcBorders>
              <w:left w:val="single" w:sz="4" w:space="0" w:color="auto"/>
              <w:bottom w:val="single" w:sz="4" w:space="0" w:color="0F243E" w:themeColor="text2" w:themeShade="80"/>
              <w:right w:val="single" w:sz="4" w:space="0" w:color="0F243E" w:themeColor="text2" w:themeShade="80"/>
            </w:tcBorders>
          </w:tcPr>
          <w:p w14:paraId="77F0B0F9" w14:textId="77777777" w:rsidR="000153BE" w:rsidRPr="006C7DA3" w:rsidRDefault="000153BE" w:rsidP="008156D4">
            <w:pPr>
              <w:spacing w:after="0"/>
              <w:jc w:val="center"/>
              <w:rPr>
                <w:rFonts w:ascii="Times New Roman" w:eastAsia="Calibri" w:hAnsi="Times New Roman" w:cs="Times New Roman"/>
                <w:b/>
                <w:bCs/>
              </w:rPr>
            </w:pPr>
          </w:p>
        </w:tc>
      </w:tr>
      <w:tr w:rsidR="000153BE" w:rsidRPr="008156D4" w14:paraId="015E7F00" w14:textId="77777777" w:rsidTr="008156D4">
        <w:trPr>
          <w:trHeight w:val="295"/>
        </w:trPr>
        <w:tc>
          <w:tcPr>
            <w:tcW w:w="3369" w:type="dxa"/>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21AA8B8E"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Мови і літератури</w:t>
            </w: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6B891AA"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 xml:space="preserve">Українська мова </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1B900C0"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2</w:t>
            </w:r>
          </w:p>
        </w:tc>
      </w:tr>
      <w:tr w:rsidR="000153BE" w:rsidRPr="008156D4" w14:paraId="7595A0A5"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213ACDC9"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7F566FE"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Українська література</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C7D14D9"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2</w:t>
            </w:r>
          </w:p>
        </w:tc>
      </w:tr>
      <w:tr w:rsidR="000153BE" w:rsidRPr="008156D4" w14:paraId="5AC1040C"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840D5A7"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A5116F3"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Іноземна мова (англійська)</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3EA335B"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3</w:t>
            </w:r>
          </w:p>
        </w:tc>
      </w:tr>
      <w:tr w:rsidR="000153BE" w:rsidRPr="008156D4" w14:paraId="6D7BB635"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9C51FF8"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A683E3D"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Зарубіжна література</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C289F7F"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2</w:t>
            </w:r>
          </w:p>
        </w:tc>
      </w:tr>
      <w:tr w:rsidR="000153BE" w:rsidRPr="008156D4" w14:paraId="33FACDC3" w14:textId="77777777" w:rsidTr="008156D4">
        <w:trPr>
          <w:trHeight w:val="295"/>
        </w:trPr>
        <w:tc>
          <w:tcPr>
            <w:tcW w:w="3369" w:type="dxa"/>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E09FED3"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Суспільство-знавство</w:t>
            </w: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081A9F7"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Історія України</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9621CE2"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1,5</w:t>
            </w:r>
          </w:p>
        </w:tc>
      </w:tr>
      <w:tr w:rsidR="000153BE" w:rsidRPr="008156D4" w14:paraId="6685583A"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7B48C81"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47F0276"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Всесвітня історія</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78E3B4A"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w:t>
            </w:r>
          </w:p>
        </w:tc>
      </w:tr>
      <w:tr w:rsidR="000153BE" w:rsidRPr="008156D4" w14:paraId="1186C2D6"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24969AD0"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0BDED10"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 xml:space="preserve">Основи правознавства </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13C4DF0"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w:t>
            </w:r>
          </w:p>
        </w:tc>
      </w:tr>
      <w:tr w:rsidR="000153BE" w:rsidRPr="008156D4" w14:paraId="1ABA2BDD" w14:textId="77777777" w:rsidTr="008156D4">
        <w:trPr>
          <w:trHeight w:val="295"/>
        </w:trPr>
        <w:tc>
          <w:tcPr>
            <w:tcW w:w="3369" w:type="dxa"/>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9ED4CA0"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Мистецтво*</w:t>
            </w: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FA1A1DE"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Музичне мистецтво</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6CB9259"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w:t>
            </w:r>
          </w:p>
        </w:tc>
      </w:tr>
      <w:tr w:rsidR="000153BE" w:rsidRPr="008156D4" w14:paraId="694A90E1"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331745B"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B49B44E"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Образотворче мистецтво</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596E7E1"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w:t>
            </w:r>
          </w:p>
        </w:tc>
      </w:tr>
      <w:tr w:rsidR="000153BE" w:rsidRPr="008156D4" w14:paraId="4F078C86"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CA50863"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23FB973"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Мистецтво</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1BA3171"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w:t>
            </w:r>
          </w:p>
        </w:tc>
      </w:tr>
      <w:tr w:rsidR="000153BE" w:rsidRPr="008156D4" w14:paraId="04CB40CB" w14:textId="77777777" w:rsidTr="008156D4">
        <w:trPr>
          <w:trHeight w:val="295"/>
        </w:trPr>
        <w:tc>
          <w:tcPr>
            <w:tcW w:w="3369" w:type="dxa"/>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6FA6CDAA"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Математика</w:t>
            </w: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D2CDC8E"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Математика</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D161FB4"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w:t>
            </w:r>
          </w:p>
        </w:tc>
      </w:tr>
      <w:tr w:rsidR="000153BE" w:rsidRPr="008156D4" w14:paraId="651D5BBB"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04815DBA"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1F561F6"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Алгебра</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DBC1FD0"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2</w:t>
            </w:r>
          </w:p>
        </w:tc>
      </w:tr>
      <w:tr w:rsidR="000153BE" w:rsidRPr="008156D4" w14:paraId="0F233932"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325507CD"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3190869"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Геометрія</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2645BD0"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2</w:t>
            </w:r>
          </w:p>
        </w:tc>
      </w:tr>
      <w:tr w:rsidR="000153BE" w:rsidRPr="008156D4" w14:paraId="2FDAF86B" w14:textId="77777777" w:rsidTr="008156D4">
        <w:trPr>
          <w:trHeight w:val="295"/>
        </w:trPr>
        <w:tc>
          <w:tcPr>
            <w:tcW w:w="3369" w:type="dxa"/>
            <w:vMerge w:val="restar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5555FCAB"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Природознавство</w:t>
            </w: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ECB0D3A"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Біологія</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EC7537F"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2</w:t>
            </w:r>
          </w:p>
        </w:tc>
      </w:tr>
      <w:tr w:rsidR="000153BE" w:rsidRPr="008156D4" w14:paraId="26294C41"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7E78ED12"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02BC155"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Географія</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9A47BAC"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1,5</w:t>
            </w:r>
          </w:p>
        </w:tc>
      </w:tr>
      <w:tr w:rsidR="000153BE" w:rsidRPr="008156D4" w14:paraId="2C521F57"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195F2884"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2A20DB1"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Фізика</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DF432EA"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3</w:t>
            </w:r>
          </w:p>
        </w:tc>
      </w:tr>
      <w:tr w:rsidR="000153BE" w:rsidRPr="008156D4" w14:paraId="55506A84" w14:textId="77777777" w:rsidTr="008156D4">
        <w:trPr>
          <w:trHeight w:val="295"/>
        </w:trPr>
        <w:tc>
          <w:tcPr>
            <w:tcW w:w="3369" w:type="dxa"/>
            <w:vMerge/>
            <w:tcBorders>
              <w:top w:val="single" w:sz="4" w:space="0" w:color="0F243E" w:themeColor="text2" w:themeShade="80"/>
              <w:left w:val="single" w:sz="4" w:space="0" w:color="0F243E" w:themeColor="text2" w:themeShade="80"/>
              <w:bottom w:val="single" w:sz="4" w:space="0" w:color="auto"/>
              <w:right w:val="single" w:sz="4" w:space="0" w:color="0F243E" w:themeColor="text2" w:themeShade="80"/>
            </w:tcBorders>
            <w:vAlign w:val="center"/>
          </w:tcPr>
          <w:p w14:paraId="65890865" w14:textId="77777777" w:rsidR="000153BE" w:rsidRPr="008156D4" w:rsidRDefault="000153BE"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51408F2" w14:textId="77777777" w:rsidR="000153BE" w:rsidRPr="008156D4" w:rsidRDefault="000153BE"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Хімія</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CA80839"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2</w:t>
            </w:r>
          </w:p>
        </w:tc>
      </w:tr>
      <w:tr w:rsidR="008156D4" w:rsidRPr="008156D4" w14:paraId="6BCBF4CB" w14:textId="77777777" w:rsidTr="00B41258">
        <w:trPr>
          <w:trHeight w:val="295"/>
        </w:trPr>
        <w:tc>
          <w:tcPr>
            <w:tcW w:w="3369" w:type="dxa"/>
            <w:vMerge w:val="restart"/>
            <w:tcBorders>
              <w:top w:val="single" w:sz="4" w:space="0" w:color="auto"/>
              <w:left w:val="single" w:sz="4" w:space="0" w:color="0F243E" w:themeColor="text2" w:themeShade="80"/>
              <w:right w:val="single" w:sz="4" w:space="0" w:color="0F243E" w:themeColor="text2" w:themeShade="80"/>
            </w:tcBorders>
            <w:vAlign w:val="center"/>
          </w:tcPr>
          <w:p w14:paraId="091334E1" w14:textId="77777777" w:rsidR="008156D4" w:rsidRPr="008156D4" w:rsidRDefault="008156D4" w:rsidP="00B41258">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Технології</w:t>
            </w: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0E056EF" w14:textId="77777777" w:rsidR="008156D4" w:rsidRPr="008156D4" w:rsidRDefault="008156D4"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Трудове навчання</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7973D554" w14:textId="77777777" w:rsidR="008156D4" w:rsidRPr="008156D4" w:rsidRDefault="008156D4"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w:t>
            </w:r>
          </w:p>
        </w:tc>
      </w:tr>
      <w:tr w:rsidR="008156D4" w:rsidRPr="008156D4" w14:paraId="314A2E6B" w14:textId="77777777" w:rsidTr="00B41258">
        <w:trPr>
          <w:trHeight w:val="295"/>
        </w:trPr>
        <w:tc>
          <w:tcPr>
            <w:tcW w:w="3369" w:type="dxa"/>
            <w:vMerge/>
            <w:tcBorders>
              <w:left w:val="single" w:sz="4" w:space="0" w:color="0F243E" w:themeColor="text2" w:themeShade="80"/>
              <w:bottom w:val="single" w:sz="4" w:space="0" w:color="auto"/>
              <w:right w:val="single" w:sz="4" w:space="0" w:color="0F243E" w:themeColor="text2" w:themeShade="80"/>
            </w:tcBorders>
          </w:tcPr>
          <w:p w14:paraId="0A7B0490" w14:textId="77777777" w:rsidR="008156D4" w:rsidRPr="008156D4" w:rsidRDefault="008156D4"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C6AC2AF" w14:textId="77777777" w:rsidR="008156D4" w:rsidRPr="008156D4" w:rsidRDefault="008156D4"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Інформатика</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6BB7A29" w14:textId="77777777" w:rsidR="008156D4" w:rsidRPr="008156D4" w:rsidRDefault="008156D4"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2</w:t>
            </w:r>
          </w:p>
        </w:tc>
      </w:tr>
      <w:tr w:rsidR="008156D4" w:rsidRPr="008156D4" w14:paraId="7E3A8D2E" w14:textId="77777777" w:rsidTr="00A816E6">
        <w:trPr>
          <w:trHeight w:val="295"/>
        </w:trPr>
        <w:tc>
          <w:tcPr>
            <w:tcW w:w="3369" w:type="dxa"/>
            <w:vMerge w:val="restart"/>
            <w:tcBorders>
              <w:top w:val="single" w:sz="4" w:space="0" w:color="auto"/>
              <w:left w:val="single" w:sz="4" w:space="0" w:color="0F243E" w:themeColor="text2" w:themeShade="80"/>
              <w:right w:val="single" w:sz="4" w:space="0" w:color="0F243E" w:themeColor="text2" w:themeShade="80"/>
            </w:tcBorders>
            <w:vAlign w:val="center"/>
          </w:tcPr>
          <w:p w14:paraId="05E38934" w14:textId="77777777" w:rsidR="008156D4" w:rsidRPr="008156D4" w:rsidRDefault="008156D4" w:rsidP="00A816E6">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Здоров’я  і фізична культура</w:t>
            </w:r>
          </w:p>
        </w:tc>
        <w:tc>
          <w:tcPr>
            <w:tcW w:w="3969"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5134A90" w14:textId="77777777" w:rsidR="008156D4" w:rsidRPr="008156D4" w:rsidRDefault="008156D4"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Основи здоров’я</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50203268" w14:textId="77777777" w:rsidR="008156D4" w:rsidRPr="008156D4" w:rsidRDefault="008156D4"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w:t>
            </w:r>
          </w:p>
        </w:tc>
      </w:tr>
      <w:tr w:rsidR="008156D4" w:rsidRPr="008156D4" w14:paraId="610F0B67" w14:textId="77777777" w:rsidTr="00A816E6">
        <w:trPr>
          <w:trHeight w:val="592"/>
        </w:trPr>
        <w:tc>
          <w:tcPr>
            <w:tcW w:w="3369" w:type="dxa"/>
            <w:vMerge/>
            <w:tcBorders>
              <w:left w:val="single" w:sz="4" w:space="0" w:color="0F243E" w:themeColor="text2" w:themeShade="80"/>
              <w:bottom w:val="single" w:sz="4" w:space="0" w:color="0F243E" w:themeColor="text2" w:themeShade="80"/>
              <w:right w:val="single" w:sz="4" w:space="0" w:color="0F243E" w:themeColor="text2" w:themeShade="80"/>
            </w:tcBorders>
          </w:tcPr>
          <w:p w14:paraId="27470FE7" w14:textId="77777777" w:rsidR="008156D4" w:rsidRPr="008156D4" w:rsidRDefault="008156D4" w:rsidP="008156D4">
            <w:pPr>
              <w:spacing w:after="0"/>
              <w:rPr>
                <w:rFonts w:ascii="Times New Roman" w:eastAsia="Calibri" w:hAnsi="Times New Roman" w:cs="Times New Roman"/>
                <w:noProof/>
                <w:sz w:val="24"/>
                <w:szCs w:val="24"/>
              </w:rPr>
            </w:pPr>
          </w:p>
        </w:tc>
        <w:tc>
          <w:tcPr>
            <w:tcW w:w="3969" w:type="dxa"/>
            <w:tcBorders>
              <w:top w:val="single" w:sz="4" w:space="0" w:color="0F243E" w:themeColor="text2" w:themeShade="80"/>
              <w:left w:val="single" w:sz="4" w:space="0" w:color="0F243E" w:themeColor="text2" w:themeShade="80"/>
              <w:right w:val="single" w:sz="4" w:space="0" w:color="0F243E" w:themeColor="text2" w:themeShade="80"/>
            </w:tcBorders>
            <w:vAlign w:val="center"/>
          </w:tcPr>
          <w:p w14:paraId="6C39E3DC" w14:textId="77777777" w:rsidR="008156D4" w:rsidRPr="008156D4" w:rsidRDefault="008156D4" w:rsidP="008156D4">
            <w:pPr>
              <w:spacing w:after="0"/>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Фізична культура</w:t>
            </w:r>
          </w:p>
        </w:tc>
        <w:tc>
          <w:tcPr>
            <w:tcW w:w="1984" w:type="dxa"/>
            <w:tcBorders>
              <w:top w:val="single" w:sz="4" w:space="0" w:color="0F243E" w:themeColor="text2" w:themeShade="80"/>
              <w:left w:val="single" w:sz="4" w:space="0" w:color="0F243E" w:themeColor="text2" w:themeShade="80"/>
              <w:right w:val="single" w:sz="4" w:space="0" w:color="0F243E" w:themeColor="text2" w:themeShade="80"/>
            </w:tcBorders>
            <w:vAlign w:val="center"/>
          </w:tcPr>
          <w:p w14:paraId="03E7720D" w14:textId="77777777" w:rsidR="008156D4" w:rsidRPr="008156D4" w:rsidRDefault="008156D4"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3</w:t>
            </w:r>
          </w:p>
        </w:tc>
      </w:tr>
      <w:tr w:rsidR="000153BE" w:rsidRPr="008156D4" w14:paraId="6B15579E" w14:textId="77777777" w:rsidTr="008156D4">
        <w:trPr>
          <w:trHeight w:val="278"/>
        </w:trPr>
        <w:tc>
          <w:tcPr>
            <w:tcW w:w="733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9354E7B" w14:textId="77777777" w:rsidR="000153BE" w:rsidRPr="008156D4" w:rsidRDefault="000153BE" w:rsidP="008156D4">
            <w:pPr>
              <w:spacing w:after="0"/>
              <w:jc w:val="right"/>
              <w:rPr>
                <w:rFonts w:ascii="Times New Roman" w:eastAsia="Calibri" w:hAnsi="Times New Roman" w:cs="Times New Roman"/>
                <w:b/>
                <w:noProof/>
                <w:sz w:val="24"/>
                <w:szCs w:val="24"/>
              </w:rPr>
            </w:pPr>
            <w:r w:rsidRPr="008156D4">
              <w:rPr>
                <w:rFonts w:ascii="Times New Roman" w:eastAsia="Calibri" w:hAnsi="Times New Roman" w:cs="Times New Roman"/>
                <w:b/>
                <w:noProof/>
                <w:sz w:val="24"/>
                <w:szCs w:val="24"/>
              </w:rPr>
              <w:t>Разом</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D1072EA" w14:textId="77777777" w:rsidR="000153BE" w:rsidRPr="008156D4" w:rsidRDefault="000153BE" w:rsidP="008156D4">
            <w:pPr>
              <w:spacing w:after="0"/>
              <w:jc w:val="center"/>
              <w:rPr>
                <w:rFonts w:ascii="Times New Roman" w:eastAsia="Calibri" w:hAnsi="Times New Roman" w:cs="Times New Roman"/>
                <w:b/>
                <w:sz w:val="24"/>
                <w:szCs w:val="24"/>
              </w:rPr>
            </w:pPr>
            <w:r w:rsidRPr="008156D4">
              <w:rPr>
                <w:rFonts w:ascii="Times New Roman" w:eastAsia="Calibri" w:hAnsi="Times New Roman" w:cs="Times New Roman"/>
                <w:b/>
                <w:sz w:val="24"/>
                <w:szCs w:val="24"/>
              </w:rPr>
              <w:t>30+3</w:t>
            </w:r>
          </w:p>
        </w:tc>
      </w:tr>
      <w:tr w:rsidR="000153BE" w:rsidRPr="008156D4" w14:paraId="2CC6E337" w14:textId="77777777" w:rsidTr="008156D4">
        <w:tc>
          <w:tcPr>
            <w:tcW w:w="733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CCF35B8" w14:textId="77777777" w:rsidR="000153BE" w:rsidRPr="008156D4" w:rsidRDefault="000153BE" w:rsidP="008156D4">
            <w:pPr>
              <w:spacing w:after="0"/>
              <w:jc w:val="both"/>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Додатковий час на предмети, факультативи, індивідуальні заняття та консультації</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vAlign w:val="center"/>
          </w:tcPr>
          <w:p w14:paraId="244CAE49" w14:textId="77777777" w:rsidR="000153BE" w:rsidRPr="008156D4" w:rsidRDefault="00594D6C" w:rsidP="008156D4">
            <w:pPr>
              <w:spacing w:after="0"/>
              <w:jc w:val="center"/>
              <w:rPr>
                <w:rFonts w:ascii="Times New Roman" w:eastAsia="Calibri" w:hAnsi="Times New Roman" w:cs="Times New Roman"/>
                <w:b/>
                <w:sz w:val="24"/>
                <w:szCs w:val="24"/>
              </w:rPr>
            </w:pPr>
            <w:r w:rsidRPr="008156D4">
              <w:rPr>
                <w:rFonts w:ascii="Times New Roman" w:eastAsia="Calibri" w:hAnsi="Times New Roman" w:cs="Times New Roman"/>
                <w:b/>
                <w:sz w:val="24"/>
                <w:szCs w:val="24"/>
              </w:rPr>
              <w:t>3</w:t>
            </w:r>
          </w:p>
        </w:tc>
      </w:tr>
      <w:tr w:rsidR="000153BE" w:rsidRPr="008156D4" w14:paraId="47363E85" w14:textId="77777777" w:rsidTr="008156D4">
        <w:trPr>
          <w:trHeight w:val="338"/>
        </w:trPr>
        <w:tc>
          <w:tcPr>
            <w:tcW w:w="733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5076D66" w14:textId="77777777" w:rsidR="000153BE" w:rsidRPr="008156D4" w:rsidRDefault="000153BE" w:rsidP="008156D4">
            <w:pPr>
              <w:spacing w:after="0"/>
              <w:jc w:val="both"/>
              <w:rPr>
                <w:rFonts w:ascii="Times New Roman" w:eastAsia="Calibri" w:hAnsi="Times New Roman" w:cs="Times New Roman"/>
                <w:noProof/>
                <w:sz w:val="24"/>
                <w:szCs w:val="24"/>
              </w:rPr>
            </w:pPr>
            <w:r w:rsidRPr="008156D4">
              <w:rPr>
                <w:rFonts w:ascii="Times New Roman" w:eastAsia="Calibri" w:hAnsi="Times New Roman" w:cs="Times New Roman"/>
                <w:b/>
                <w:noProof/>
                <w:sz w:val="24"/>
                <w:szCs w:val="24"/>
              </w:rPr>
              <w:t>Факультативи</w:t>
            </w:r>
            <w:r w:rsidR="00777DE0" w:rsidRPr="008156D4">
              <w:rPr>
                <w:rFonts w:ascii="Times New Roman" w:eastAsia="Calibri" w:hAnsi="Times New Roman" w:cs="Times New Roman"/>
                <w:b/>
                <w:noProof/>
                <w:sz w:val="24"/>
                <w:szCs w:val="24"/>
              </w:rPr>
              <w:t>:</w:t>
            </w:r>
            <w:r w:rsidRPr="008156D4">
              <w:rPr>
                <w:rFonts w:ascii="Times New Roman" w:eastAsia="Calibri" w:hAnsi="Times New Roman" w:cs="Times New Roman"/>
                <w:noProof/>
                <w:sz w:val="24"/>
                <w:szCs w:val="24"/>
              </w:rPr>
              <w:t xml:space="preserve"> </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8FCD9A3" w14:textId="77777777" w:rsidR="000153BE" w:rsidRPr="008156D4" w:rsidRDefault="000153BE" w:rsidP="008156D4">
            <w:pPr>
              <w:spacing w:after="0"/>
              <w:rPr>
                <w:rFonts w:ascii="Times New Roman" w:eastAsia="Calibri" w:hAnsi="Times New Roman" w:cs="Times New Roman"/>
                <w:sz w:val="24"/>
                <w:szCs w:val="24"/>
              </w:rPr>
            </w:pPr>
          </w:p>
        </w:tc>
      </w:tr>
      <w:tr w:rsidR="00777DE0" w:rsidRPr="008156D4" w14:paraId="34D0D526" w14:textId="77777777" w:rsidTr="008156D4">
        <w:trPr>
          <w:trHeight w:val="338"/>
        </w:trPr>
        <w:tc>
          <w:tcPr>
            <w:tcW w:w="733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7095B46" w14:textId="77777777" w:rsidR="000153BE" w:rsidRPr="008156D4" w:rsidRDefault="000153BE" w:rsidP="008156D4">
            <w:pPr>
              <w:spacing w:after="0"/>
              <w:jc w:val="both"/>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Математика</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CFF2F93" w14:textId="77777777" w:rsidR="000153BE" w:rsidRPr="008156D4" w:rsidRDefault="000153BE"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w:t>
            </w:r>
          </w:p>
        </w:tc>
      </w:tr>
      <w:tr w:rsidR="000153BE" w:rsidRPr="008156D4" w14:paraId="7B766CA9" w14:textId="77777777" w:rsidTr="008156D4">
        <w:trPr>
          <w:trHeight w:val="338"/>
        </w:trPr>
        <w:tc>
          <w:tcPr>
            <w:tcW w:w="733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4A8DD5DD" w14:textId="77777777" w:rsidR="000153BE" w:rsidRPr="008156D4" w:rsidRDefault="00EC7A93" w:rsidP="008156D4">
            <w:pPr>
              <w:spacing w:after="0"/>
              <w:jc w:val="both"/>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Соціальне підприємництво</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3E526EEE" w14:textId="77777777" w:rsidR="000153BE" w:rsidRPr="008156D4" w:rsidRDefault="00777DE0"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1</w:t>
            </w:r>
          </w:p>
        </w:tc>
      </w:tr>
      <w:tr w:rsidR="000153BE" w:rsidRPr="008156D4" w14:paraId="603FC233" w14:textId="77777777" w:rsidTr="008156D4">
        <w:trPr>
          <w:trHeight w:val="338"/>
        </w:trPr>
        <w:tc>
          <w:tcPr>
            <w:tcW w:w="733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933852F" w14:textId="77777777" w:rsidR="000153BE" w:rsidRPr="008156D4" w:rsidRDefault="00573558" w:rsidP="008156D4">
            <w:pPr>
              <w:spacing w:after="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Мистецтво</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889243C" w14:textId="77777777" w:rsidR="000153BE" w:rsidRPr="00573558" w:rsidRDefault="00594D6C" w:rsidP="008156D4">
            <w:pPr>
              <w:spacing w:after="0"/>
              <w:jc w:val="center"/>
              <w:rPr>
                <w:rFonts w:ascii="Times New Roman" w:eastAsia="Calibri" w:hAnsi="Times New Roman" w:cs="Times New Roman"/>
                <w:sz w:val="24"/>
                <w:szCs w:val="24"/>
              </w:rPr>
            </w:pPr>
            <w:r w:rsidRPr="00573558">
              <w:rPr>
                <w:rFonts w:ascii="Times New Roman" w:eastAsia="Calibri" w:hAnsi="Times New Roman" w:cs="Times New Roman"/>
                <w:sz w:val="24"/>
                <w:szCs w:val="24"/>
              </w:rPr>
              <w:t>1</w:t>
            </w:r>
          </w:p>
        </w:tc>
      </w:tr>
      <w:tr w:rsidR="000153BE" w:rsidRPr="008156D4" w14:paraId="6303EDA7" w14:textId="77777777" w:rsidTr="008156D4">
        <w:trPr>
          <w:trHeight w:val="338"/>
        </w:trPr>
        <w:tc>
          <w:tcPr>
            <w:tcW w:w="733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090A0568" w14:textId="77777777" w:rsidR="000153BE" w:rsidRPr="008156D4" w:rsidRDefault="000153BE" w:rsidP="008156D4">
            <w:pPr>
              <w:spacing w:after="0"/>
              <w:jc w:val="both"/>
              <w:rPr>
                <w:rFonts w:ascii="Times New Roman" w:eastAsia="Calibri" w:hAnsi="Times New Roman" w:cs="Times New Roman"/>
                <w:noProof/>
                <w:sz w:val="24"/>
                <w:szCs w:val="24"/>
              </w:rPr>
            </w:pPr>
            <w:r w:rsidRPr="008156D4">
              <w:rPr>
                <w:rFonts w:ascii="Times New Roman" w:eastAsia="Calibri" w:hAnsi="Times New Roman" w:cs="Times New Roman"/>
                <w:noProof/>
                <w:sz w:val="24"/>
                <w:szCs w:val="24"/>
              </w:rPr>
              <w:t>Гранично допустиме навч.  навантаження</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607E2951" w14:textId="77777777" w:rsidR="000153BE" w:rsidRPr="008156D4" w:rsidRDefault="00777DE0" w:rsidP="008156D4">
            <w:pPr>
              <w:spacing w:after="0"/>
              <w:jc w:val="center"/>
              <w:rPr>
                <w:rFonts w:ascii="Times New Roman" w:eastAsia="Calibri" w:hAnsi="Times New Roman" w:cs="Times New Roman"/>
                <w:sz w:val="24"/>
                <w:szCs w:val="24"/>
              </w:rPr>
            </w:pPr>
            <w:r w:rsidRPr="008156D4">
              <w:rPr>
                <w:rFonts w:ascii="Times New Roman" w:eastAsia="Calibri" w:hAnsi="Times New Roman" w:cs="Times New Roman"/>
                <w:sz w:val="24"/>
                <w:szCs w:val="24"/>
              </w:rPr>
              <w:t>33</w:t>
            </w:r>
          </w:p>
        </w:tc>
      </w:tr>
      <w:tr w:rsidR="000153BE" w:rsidRPr="008156D4" w14:paraId="716165BF" w14:textId="77777777" w:rsidTr="008156D4">
        <w:trPr>
          <w:trHeight w:val="338"/>
        </w:trPr>
        <w:tc>
          <w:tcPr>
            <w:tcW w:w="7338" w:type="dxa"/>
            <w:gridSpan w:val="2"/>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28C108B8" w14:textId="77777777" w:rsidR="000153BE" w:rsidRPr="008156D4" w:rsidRDefault="000153BE" w:rsidP="008156D4">
            <w:pPr>
              <w:spacing w:after="0"/>
              <w:jc w:val="right"/>
              <w:rPr>
                <w:rFonts w:ascii="Times New Roman" w:eastAsia="Calibri" w:hAnsi="Times New Roman" w:cs="Times New Roman"/>
                <w:b/>
                <w:noProof/>
                <w:sz w:val="24"/>
                <w:szCs w:val="24"/>
              </w:rPr>
            </w:pPr>
            <w:r w:rsidRPr="008156D4">
              <w:rPr>
                <w:rFonts w:ascii="Times New Roman" w:eastAsia="Calibri" w:hAnsi="Times New Roman" w:cs="Times New Roman"/>
                <w:b/>
                <w:noProof/>
                <w:sz w:val="24"/>
                <w:szCs w:val="24"/>
              </w:rPr>
              <w:t>Всього</w:t>
            </w:r>
          </w:p>
        </w:tc>
        <w:tc>
          <w:tcPr>
            <w:tcW w:w="1984" w:type="dxa"/>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tcPr>
          <w:p w14:paraId="107847A6" w14:textId="77777777" w:rsidR="000153BE" w:rsidRPr="008156D4" w:rsidRDefault="00594D6C" w:rsidP="008156D4">
            <w:pPr>
              <w:spacing w:after="0"/>
              <w:jc w:val="center"/>
              <w:rPr>
                <w:rFonts w:ascii="Times New Roman" w:eastAsia="Calibri" w:hAnsi="Times New Roman" w:cs="Times New Roman"/>
                <w:b/>
                <w:sz w:val="24"/>
                <w:szCs w:val="24"/>
              </w:rPr>
            </w:pPr>
            <w:r w:rsidRPr="008156D4">
              <w:rPr>
                <w:rFonts w:ascii="Times New Roman" w:eastAsia="Calibri" w:hAnsi="Times New Roman" w:cs="Times New Roman"/>
                <w:b/>
                <w:sz w:val="24"/>
                <w:szCs w:val="24"/>
              </w:rPr>
              <w:t>33</w:t>
            </w:r>
            <w:r w:rsidR="00777DE0" w:rsidRPr="008156D4">
              <w:rPr>
                <w:rFonts w:ascii="Times New Roman" w:eastAsia="Calibri" w:hAnsi="Times New Roman" w:cs="Times New Roman"/>
                <w:b/>
                <w:sz w:val="24"/>
                <w:szCs w:val="24"/>
              </w:rPr>
              <w:t>+3</w:t>
            </w:r>
          </w:p>
        </w:tc>
      </w:tr>
    </w:tbl>
    <w:p w14:paraId="4089444D" w14:textId="77777777" w:rsidR="00F10733" w:rsidRDefault="00F10733" w:rsidP="008F1B56">
      <w:pPr>
        <w:shd w:val="clear" w:color="auto" w:fill="FFFFFF"/>
        <w:spacing w:after="0" w:line="360" w:lineRule="auto"/>
        <w:jc w:val="right"/>
        <w:rPr>
          <w:rFonts w:ascii="Times New Roman" w:eastAsia="Times New Roman" w:hAnsi="Times New Roman" w:cs="Times New Roman"/>
          <w:noProof/>
          <w:sz w:val="24"/>
          <w:szCs w:val="24"/>
        </w:rPr>
      </w:pPr>
    </w:p>
    <w:p w14:paraId="6D0E17CF" w14:textId="77777777" w:rsidR="00F10733" w:rsidRDefault="00F10733" w:rsidP="008F1B56">
      <w:pPr>
        <w:shd w:val="clear" w:color="auto" w:fill="FFFFFF"/>
        <w:spacing w:after="0" w:line="360" w:lineRule="auto"/>
        <w:jc w:val="right"/>
        <w:rPr>
          <w:rFonts w:ascii="Times New Roman" w:eastAsia="Times New Roman" w:hAnsi="Times New Roman" w:cs="Times New Roman"/>
          <w:noProof/>
          <w:sz w:val="24"/>
          <w:szCs w:val="24"/>
        </w:rPr>
      </w:pPr>
    </w:p>
    <w:p w14:paraId="50B4583C" w14:textId="77777777" w:rsidR="00F10733" w:rsidRDefault="00F10733" w:rsidP="008F1B56">
      <w:pPr>
        <w:shd w:val="clear" w:color="auto" w:fill="FFFFFF"/>
        <w:spacing w:after="0" w:line="360" w:lineRule="auto"/>
        <w:jc w:val="right"/>
        <w:rPr>
          <w:rFonts w:ascii="Times New Roman" w:eastAsia="Times New Roman" w:hAnsi="Times New Roman" w:cs="Times New Roman"/>
          <w:noProof/>
          <w:sz w:val="24"/>
          <w:szCs w:val="24"/>
        </w:rPr>
      </w:pPr>
    </w:p>
    <w:p w14:paraId="31A9CF56" w14:textId="77777777" w:rsidR="00F10733" w:rsidRDefault="00F10733" w:rsidP="008F1B56">
      <w:pPr>
        <w:shd w:val="clear" w:color="auto" w:fill="FFFFFF"/>
        <w:spacing w:after="0" w:line="360" w:lineRule="auto"/>
        <w:jc w:val="right"/>
        <w:rPr>
          <w:rFonts w:ascii="Times New Roman" w:eastAsia="Times New Roman" w:hAnsi="Times New Roman" w:cs="Times New Roman"/>
          <w:noProof/>
          <w:sz w:val="24"/>
          <w:szCs w:val="24"/>
        </w:rPr>
      </w:pPr>
    </w:p>
    <w:p w14:paraId="5A83F267" w14:textId="77777777" w:rsidR="00F10733" w:rsidRDefault="00F10733" w:rsidP="008F1B56">
      <w:pPr>
        <w:shd w:val="clear" w:color="auto" w:fill="FFFFFF"/>
        <w:spacing w:after="0" w:line="360" w:lineRule="auto"/>
        <w:jc w:val="right"/>
        <w:rPr>
          <w:rFonts w:ascii="Times New Roman" w:eastAsia="Times New Roman" w:hAnsi="Times New Roman" w:cs="Times New Roman"/>
          <w:noProof/>
          <w:sz w:val="24"/>
          <w:szCs w:val="24"/>
        </w:rPr>
      </w:pPr>
    </w:p>
    <w:p w14:paraId="12F7434B" w14:textId="77777777" w:rsidR="00F10733" w:rsidRDefault="00F10733" w:rsidP="008F1B56">
      <w:pPr>
        <w:shd w:val="clear" w:color="auto" w:fill="FFFFFF"/>
        <w:spacing w:after="0" w:line="360" w:lineRule="auto"/>
        <w:jc w:val="right"/>
        <w:rPr>
          <w:rFonts w:ascii="Times New Roman" w:eastAsia="Times New Roman" w:hAnsi="Times New Roman" w:cs="Times New Roman"/>
          <w:noProof/>
          <w:sz w:val="24"/>
          <w:szCs w:val="24"/>
        </w:rPr>
      </w:pPr>
    </w:p>
    <w:p w14:paraId="32DD60F9" w14:textId="77777777" w:rsidR="00564201" w:rsidRPr="00777DE0" w:rsidRDefault="008F1B56" w:rsidP="008F1B56">
      <w:pPr>
        <w:shd w:val="clear" w:color="auto" w:fill="FFFFFF"/>
        <w:spacing w:after="0" w:line="360" w:lineRule="auto"/>
        <w:jc w:val="right"/>
        <w:rPr>
          <w:rFonts w:ascii="Times New Roman" w:eastAsia="Times New Roman" w:hAnsi="Times New Roman" w:cs="Times New Roman"/>
          <w:b/>
          <w:noProof/>
          <w:sz w:val="24"/>
          <w:szCs w:val="24"/>
        </w:rPr>
      </w:pPr>
      <w:r w:rsidRPr="00777DE0">
        <w:rPr>
          <w:rFonts w:ascii="Times New Roman" w:eastAsia="Times New Roman" w:hAnsi="Times New Roman" w:cs="Times New Roman"/>
          <w:b/>
          <w:noProof/>
          <w:sz w:val="24"/>
          <w:szCs w:val="24"/>
        </w:rPr>
        <w:lastRenderedPageBreak/>
        <w:t>Додаток 2</w:t>
      </w:r>
    </w:p>
    <w:p w14:paraId="71DE0A4B" w14:textId="77777777" w:rsidR="00564201" w:rsidRPr="00854562" w:rsidRDefault="008F1B56" w:rsidP="00AF420E">
      <w:pPr>
        <w:shd w:val="clear" w:color="auto" w:fill="FFFFFF"/>
        <w:spacing w:after="0" w:line="360" w:lineRule="auto"/>
        <w:jc w:val="center"/>
        <w:rPr>
          <w:rFonts w:ascii="Times New Roman" w:eastAsia="Times New Roman" w:hAnsi="Times New Roman" w:cs="Times New Roman"/>
          <w:b/>
          <w:noProof/>
          <w:sz w:val="24"/>
          <w:szCs w:val="24"/>
        </w:rPr>
      </w:pPr>
      <w:r w:rsidRPr="00854562">
        <w:rPr>
          <w:rFonts w:ascii="Times New Roman" w:eastAsia="Times New Roman" w:hAnsi="Times New Roman" w:cs="Times New Roman"/>
          <w:b/>
          <w:noProof/>
          <w:sz w:val="24"/>
          <w:szCs w:val="24"/>
        </w:rPr>
        <w:t>Перелік навчальних програм</w:t>
      </w:r>
      <w:r w:rsidR="000E2FAE" w:rsidRPr="00854562">
        <w:rPr>
          <w:rFonts w:ascii="Times New Roman" w:eastAsia="Times New Roman" w:hAnsi="Times New Roman" w:cs="Times New Roman"/>
          <w:b/>
          <w:noProof/>
          <w:sz w:val="24"/>
          <w:szCs w:val="24"/>
        </w:rPr>
        <w:t xml:space="preserve"> </w:t>
      </w:r>
      <w:r w:rsidR="00E607EE">
        <w:rPr>
          <w:rFonts w:ascii="Times New Roman" w:eastAsia="Times New Roman" w:hAnsi="Times New Roman" w:cs="Times New Roman"/>
          <w:b/>
          <w:noProof/>
          <w:sz w:val="24"/>
          <w:szCs w:val="24"/>
        </w:rPr>
        <w:t>основної школи</w:t>
      </w:r>
    </w:p>
    <w:tbl>
      <w:tblPr>
        <w:tblW w:w="10314" w:type="dxa"/>
        <w:tblInd w:w="-318" w:type="dxa"/>
        <w:tblLayout w:type="fixed"/>
        <w:tblCellMar>
          <w:top w:w="15" w:type="dxa"/>
          <w:left w:w="15" w:type="dxa"/>
          <w:bottom w:w="15" w:type="dxa"/>
          <w:right w:w="15" w:type="dxa"/>
        </w:tblCellMar>
        <w:tblLook w:val="04A0" w:firstRow="1" w:lastRow="0" w:firstColumn="1" w:lastColumn="0" w:noHBand="0" w:noVBand="1"/>
      </w:tblPr>
      <w:tblGrid>
        <w:gridCol w:w="1560"/>
        <w:gridCol w:w="8754"/>
      </w:tblGrid>
      <w:tr w:rsidR="00564201" w:rsidRPr="00854562" w14:paraId="14388EE7" w14:textId="77777777" w:rsidTr="009F511A">
        <w:trPr>
          <w:trHeight w:val="30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3DD747" w14:textId="77777777" w:rsidR="00564201" w:rsidRPr="00854562" w:rsidRDefault="00564201" w:rsidP="00A448D1">
            <w:pPr>
              <w:spacing w:after="0" w:line="240" w:lineRule="auto"/>
              <w:jc w:val="center"/>
              <w:rPr>
                <w:rFonts w:ascii="Times New Roman" w:eastAsia="Times New Roman" w:hAnsi="Times New Roman" w:cs="Times New Roman"/>
                <w:b/>
                <w:noProof/>
                <w:sz w:val="24"/>
                <w:szCs w:val="24"/>
              </w:rPr>
            </w:pPr>
            <w:r w:rsidRPr="00854562">
              <w:rPr>
                <w:rFonts w:ascii="Times New Roman" w:eastAsia="Times New Roman" w:hAnsi="Times New Roman" w:cs="Times New Roman"/>
                <w:b/>
                <w:noProof/>
                <w:sz w:val="24"/>
                <w:szCs w:val="24"/>
              </w:rPr>
              <w:t>Предмет</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78BEB2" w14:textId="77777777" w:rsidR="00564201" w:rsidRPr="00854562" w:rsidRDefault="00564201" w:rsidP="00A448D1">
            <w:pPr>
              <w:spacing w:after="0" w:line="240" w:lineRule="auto"/>
              <w:jc w:val="center"/>
              <w:rPr>
                <w:rFonts w:ascii="Times New Roman" w:eastAsia="Times New Roman" w:hAnsi="Times New Roman" w:cs="Times New Roman"/>
                <w:b/>
                <w:noProof/>
                <w:sz w:val="24"/>
                <w:szCs w:val="24"/>
              </w:rPr>
            </w:pPr>
            <w:r w:rsidRPr="00854562">
              <w:rPr>
                <w:rFonts w:ascii="Times New Roman" w:eastAsia="Times New Roman" w:hAnsi="Times New Roman" w:cs="Times New Roman"/>
                <w:b/>
                <w:noProof/>
                <w:sz w:val="24"/>
                <w:szCs w:val="24"/>
              </w:rPr>
              <w:t>Програма</w:t>
            </w:r>
          </w:p>
        </w:tc>
      </w:tr>
      <w:tr w:rsidR="00564201" w:rsidRPr="00854562" w14:paraId="2CE9C89C" w14:textId="77777777" w:rsidTr="009F511A">
        <w:trPr>
          <w:trHeight w:val="808"/>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CEFE65" w14:textId="77777777" w:rsidR="00564201" w:rsidRPr="00854562" w:rsidRDefault="008F1B56"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 xml:space="preserve">Українська </w:t>
            </w:r>
            <w:r w:rsidR="00564201" w:rsidRPr="00854562">
              <w:rPr>
                <w:rFonts w:ascii="Times New Roman" w:eastAsia="Times New Roman" w:hAnsi="Times New Roman" w:cs="Times New Roman"/>
                <w:noProof/>
              </w:rPr>
              <w:t xml:space="preserve"> мова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0257AA" w14:textId="77777777" w:rsidR="00564201" w:rsidRPr="00854562" w:rsidRDefault="00564201" w:rsidP="006C7DA3">
            <w:pPr>
              <w:spacing w:after="0" w:line="240" w:lineRule="auto"/>
              <w:jc w:val="both"/>
              <w:rPr>
                <w:rFonts w:ascii="Times New Roman" w:eastAsia="Times New Roman" w:hAnsi="Times New Roman" w:cs="Times New Roman"/>
                <w:noProof/>
              </w:rPr>
            </w:pPr>
            <w:r w:rsidRPr="00854562">
              <w:rPr>
                <w:rFonts w:ascii="Times New Roman" w:eastAsia="Gungsuh" w:hAnsi="Times New Roman" w:cs="Times New Roman"/>
                <w:noProof/>
              </w:rPr>
              <w:t>Програма для загальноосвітніх навчальних закладів з українською мовою навчання. − К.: Видавничий дім «Освіта», 2013, (зі змінами,</w:t>
            </w:r>
            <w:r w:rsidR="006C7DA3">
              <w:rPr>
                <w:rFonts w:ascii="Times New Roman" w:eastAsia="Gungsuh" w:hAnsi="Times New Roman" w:cs="Times New Roman"/>
                <w:noProof/>
              </w:rPr>
              <w:t xml:space="preserve"> </w:t>
            </w:r>
            <w:r w:rsidRPr="00854562">
              <w:rPr>
                <w:rFonts w:ascii="Times New Roman" w:eastAsia="Gungsuh" w:hAnsi="Times New Roman" w:cs="Times New Roman"/>
                <w:noProof/>
              </w:rPr>
              <w:t>затвердженими наказом МОН України від 07.06.2017 № 804</w:t>
            </w:r>
            <w:r w:rsidR="00D75EEB">
              <w:rPr>
                <w:rFonts w:ascii="Times New Roman" w:eastAsia="Gungsuh" w:hAnsi="Times New Roman" w:cs="Times New Roman"/>
                <w:noProof/>
              </w:rPr>
              <w:t>;</w:t>
            </w:r>
          </w:p>
        </w:tc>
      </w:tr>
      <w:tr w:rsidR="00564201" w:rsidRPr="00854562" w14:paraId="451E95C9" w14:textId="77777777" w:rsidTr="009F511A">
        <w:trPr>
          <w:trHeight w:val="835"/>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C1D6D3" w14:textId="77777777" w:rsidR="00564201" w:rsidRPr="00854562" w:rsidRDefault="008F1B56"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 xml:space="preserve">Українська </w:t>
            </w:r>
            <w:r w:rsidR="00564201" w:rsidRPr="00854562">
              <w:rPr>
                <w:rFonts w:ascii="Times New Roman" w:eastAsia="Times New Roman" w:hAnsi="Times New Roman" w:cs="Times New Roman"/>
                <w:noProof/>
              </w:rPr>
              <w:t>література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5B216F" w14:textId="77777777" w:rsidR="00564201" w:rsidRPr="00854562" w:rsidRDefault="00564201" w:rsidP="006C7DA3">
            <w:pPr>
              <w:spacing w:after="0" w:line="240" w:lineRule="auto"/>
              <w:jc w:val="both"/>
              <w:rPr>
                <w:rFonts w:ascii="Times New Roman" w:eastAsia="Times New Roman" w:hAnsi="Times New Roman" w:cs="Times New Roman"/>
                <w:noProof/>
              </w:rPr>
            </w:pPr>
            <w:r w:rsidRPr="00854562">
              <w:rPr>
                <w:rFonts w:ascii="Times New Roman" w:eastAsia="Gungsuh" w:hAnsi="Times New Roman" w:cs="Times New Roman"/>
                <w:noProof/>
              </w:rPr>
              <w:t>Українська література: 5-9 класи Програма для загальноосвітніх навчальних закладів з українською мовою навчання. − К.: Видавничий дім «Освіта», 2013, (зі</w:t>
            </w:r>
            <w:r w:rsidR="006C7DA3">
              <w:rPr>
                <w:rFonts w:ascii="Times New Roman" w:eastAsia="Gungsuh" w:hAnsi="Times New Roman" w:cs="Times New Roman"/>
                <w:noProof/>
              </w:rPr>
              <w:t xml:space="preserve"> змінами, </w:t>
            </w:r>
            <w:r w:rsidRPr="00854562">
              <w:rPr>
                <w:rFonts w:ascii="Times New Roman" w:eastAsia="Gungsuh" w:hAnsi="Times New Roman" w:cs="Times New Roman"/>
                <w:noProof/>
              </w:rPr>
              <w:t xml:space="preserve"> затвердженими наказом МОН України від 07.06.2017 № 804</w:t>
            </w:r>
            <w:r w:rsidR="00D75EEB">
              <w:rPr>
                <w:rFonts w:ascii="Times New Roman" w:eastAsia="Gungsuh" w:hAnsi="Times New Roman" w:cs="Times New Roman"/>
                <w:noProof/>
              </w:rPr>
              <w:t>;</w:t>
            </w:r>
          </w:p>
        </w:tc>
      </w:tr>
      <w:tr w:rsidR="00564201" w:rsidRPr="00854562" w14:paraId="3FEC16E1" w14:textId="77777777" w:rsidTr="009F511A">
        <w:trPr>
          <w:trHeight w:val="548"/>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652087" w14:textId="77777777" w:rsidR="00564201" w:rsidRPr="00854562" w:rsidRDefault="00564201"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Англійська мова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9DB315" w14:textId="77777777" w:rsidR="00564201" w:rsidRPr="00854562" w:rsidRDefault="00564201"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Типова освітня програма закладів загальної середньої освіти ІІ ступеня (базова середня освіта), затверджена наказом МОН від 20.04.2018 №408</w:t>
            </w:r>
            <w:r w:rsidR="00D75EEB">
              <w:rPr>
                <w:rFonts w:ascii="Times New Roman" w:eastAsia="Times New Roman" w:hAnsi="Times New Roman" w:cs="Times New Roman"/>
                <w:noProof/>
              </w:rPr>
              <w:t>;</w:t>
            </w:r>
          </w:p>
        </w:tc>
      </w:tr>
      <w:tr w:rsidR="00E607EE" w:rsidRPr="00E607EE" w14:paraId="4207B85A" w14:textId="77777777" w:rsidTr="009F511A">
        <w:trPr>
          <w:trHeight w:val="698"/>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367EF1" w14:textId="77777777" w:rsidR="00564201" w:rsidRPr="00D75EEB" w:rsidRDefault="00564201" w:rsidP="008F1B56">
            <w:pPr>
              <w:spacing w:after="0" w:line="240" w:lineRule="auto"/>
              <w:jc w:val="both"/>
              <w:rPr>
                <w:rFonts w:ascii="Times New Roman" w:eastAsia="Times New Roman" w:hAnsi="Times New Roman" w:cs="Times New Roman"/>
                <w:noProof/>
              </w:rPr>
            </w:pPr>
            <w:r w:rsidRPr="00D75EEB">
              <w:rPr>
                <w:rFonts w:ascii="Times New Roman" w:eastAsia="Times New Roman" w:hAnsi="Times New Roman" w:cs="Times New Roman"/>
                <w:noProof/>
              </w:rPr>
              <w:t>Зарубіжна література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B0CF26" w14:textId="77777777" w:rsidR="00564201" w:rsidRPr="004E2DC4" w:rsidRDefault="004E2DC4" w:rsidP="004E2DC4">
            <w:pPr>
              <w:spacing w:after="0" w:line="240" w:lineRule="auto"/>
              <w:jc w:val="both"/>
              <w:rPr>
                <w:rFonts w:ascii="Times New Roman" w:eastAsia="Times New Roman" w:hAnsi="Times New Roman" w:cs="Times New Roman"/>
                <w:noProof/>
              </w:rPr>
            </w:pPr>
            <w:r w:rsidRPr="004E2DC4">
              <w:rPr>
                <w:rFonts w:ascii="Times New Roman" w:eastAsia="Times New Roman" w:hAnsi="Times New Roman" w:cs="Times New Roman"/>
                <w:noProof/>
              </w:rPr>
              <w:t>Зарубіжна література 6</w:t>
            </w:r>
            <w:r w:rsidR="00564201" w:rsidRPr="004E2DC4">
              <w:rPr>
                <w:rFonts w:ascii="Times New Roman" w:eastAsia="Times New Roman" w:hAnsi="Times New Roman" w:cs="Times New Roman"/>
                <w:noProof/>
              </w:rPr>
              <w:t xml:space="preserve">–9 класи. </w:t>
            </w:r>
            <w:r w:rsidRPr="004E2DC4">
              <w:rPr>
                <w:rFonts w:ascii="Times New Roman" w:eastAsia="Times New Roman" w:hAnsi="Times New Roman" w:cs="Times New Roman"/>
                <w:noProof/>
              </w:rPr>
              <w:t>Навчальна програма для закладів загальної середньої освіти</w:t>
            </w:r>
            <w:r w:rsidR="00564201" w:rsidRPr="004E2DC4">
              <w:rPr>
                <w:rFonts w:ascii="Times New Roman" w:eastAsia="Times New Roman" w:hAnsi="Times New Roman" w:cs="Times New Roman"/>
                <w:noProof/>
              </w:rPr>
              <w:t>.</w:t>
            </w:r>
            <w:r w:rsidRPr="004E2DC4">
              <w:rPr>
                <w:rFonts w:ascii="Times New Roman" w:eastAsia="Times New Roman" w:hAnsi="Times New Roman" w:cs="Times New Roman"/>
                <w:noProof/>
              </w:rPr>
              <w:t xml:space="preserve"> 2022</w:t>
            </w:r>
            <w:r>
              <w:rPr>
                <w:rFonts w:ascii="Times New Roman" w:eastAsia="Times New Roman" w:hAnsi="Times New Roman" w:cs="Times New Roman"/>
                <w:noProof/>
              </w:rPr>
              <w:t>,</w:t>
            </w:r>
            <w:r w:rsidR="00564201" w:rsidRPr="004E2DC4">
              <w:rPr>
                <w:rFonts w:ascii="Times New Roman" w:eastAsia="Times New Roman" w:hAnsi="Times New Roman" w:cs="Times New Roman"/>
                <w:noProof/>
              </w:rPr>
              <w:t xml:space="preserve"> зі змінами, затвердженими </w:t>
            </w:r>
            <w:r w:rsidRPr="004E2DC4">
              <w:rPr>
                <w:rFonts w:ascii="Times New Roman" w:hAnsi="Times New Roman" w:cs="Times New Roman"/>
              </w:rPr>
              <w:t>наказом Міністерства освіти і науки України від 03 серпня 2022 року № 698</w:t>
            </w:r>
            <w:r w:rsidR="00D75EEB">
              <w:rPr>
                <w:rFonts w:ascii="Times New Roman" w:hAnsi="Times New Roman" w:cs="Times New Roman"/>
              </w:rPr>
              <w:t>;</w:t>
            </w:r>
          </w:p>
        </w:tc>
      </w:tr>
      <w:tr w:rsidR="00D75EEB" w:rsidRPr="00E607EE" w14:paraId="76398BCA" w14:textId="77777777" w:rsidTr="00D75EEB">
        <w:trPr>
          <w:trHeight w:val="469"/>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381C7A" w14:textId="77777777" w:rsidR="00D75EEB" w:rsidRPr="00D75EEB" w:rsidRDefault="00D75EEB" w:rsidP="008F1B56">
            <w:pPr>
              <w:spacing w:after="0" w:line="240" w:lineRule="auto"/>
              <w:jc w:val="both"/>
              <w:rPr>
                <w:rFonts w:ascii="Times New Roman" w:eastAsia="Times New Roman" w:hAnsi="Times New Roman" w:cs="Times New Roman"/>
                <w:noProof/>
              </w:rPr>
            </w:pPr>
            <w:r w:rsidRPr="00D75EEB">
              <w:rPr>
                <w:rFonts w:ascii="Times New Roman" w:eastAsia="Times New Roman" w:hAnsi="Times New Roman" w:cs="Times New Roman"/>
                <w:noProof/>
              </w:rPr>
              <w:t>Історія України</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A94E9C" w14:textId="77777777" w:rsidR="00D75EEB" w:rsidRPr="004E2DC4" w:rsidRDefault="00D75EEB" w:rsidP="00D3135E">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 xml:space="preserve">Історія України. Всесвітня історія </w:t>
            </w:r>
            <w:r w:rsidRPr="004E2DC4">
              <w:rPr>
                <w:rFonts w:ascii="Times New Roman" w:eastAsia="Times New Roman" w:hAnsi="Times New Roman" w:cs="Times New Roman"/>
                <w:noProof/>
              </w:rPr>
              <w:t xml:space="preserve"> 6–9 класи. Навчальна програма для закладів загальної середньої освіти. 2022</w:t>
            </w:r>
            <w:r>
              <w:rPr>
                <w:rFonts w:ascii="Times New Roman" w:eastAsia="Times New Roman" w:hAnsi="Times New Roman" w:cs="Times New Roman"/>
                <w:noProof/>
              </w:rPr>
              <w:t>,</w:t>
            </w:r>
            <w:r w:rsidRPr="004E2DC4">
              <w:rPr>
                <w:rFonts w:ascii="Times New Roman" w:eastAsia="Times New Roman" w:hAnsi="Times New Roman" w:cs="Times New Roman"/>
                <w:noProof/>
              </w:rPr>
              <w:t xml:space="preserve"> зі змінами, затвердженими </w:t>
            </w:r>
            <w:r w:rsidRPr="004E2DC4">
              <w:rPr>
                <w:rFonts w:ascii="Times New Roman" w:hAnsi="Times New Roman" w:cs="Times New Roman"/>
              </w:rPr>
              <w:t>наказом Міністерства освіти і науки України від 03 серпня 2022 року № 698</w:t>
            </w:r>
            <w:r>
              <w:rPr>
                <w:rFonts w:ascii="Times New Roman" w:hAnsi="Times New Roman" w:cs="Times New Roman"/>
              </w:rPr>
              <w:t>;</w:t>
            </w:r>
          </w:p>
        </w:tc>
      </w:tr>
      <w:tr w:rsidR="00D75EEB" w:rsidRPr="00854562" w14:paraId="0E678942" w14:textId="77777777" w:rsidTr="00D75EEB">
        <w:trPr>
          <w:trHeight w:val="834"/>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B4AB69"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Всесвітня історія</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20ABB1" w14:textId="77777777" w:rsidR="00D75EEB" w:rsidRPr="004E2DC4" w:rsidRDefault="00D75EEB" w:rsidP="00D3135E">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Історія України. Всесвітня історія</w:t>
            </w:r>
            <w:r w:rsidRPr="004E2DC4">
              <w:rPr>
                <w:rFonts w:ascii="Times New Roman" w:eastAsia="Times New Roman" w:hAnsi="Times New Roman" w:cs="Times New Roman"/>
                <w:noProof/>
              </w:rPr>
              <w:t xml:space="preserve"> 6–9 класи. Навчальна програма для закладів загальної середньої освіти. 2022</w:t>
            </w:r>
            <w:r>
              <w:rPr>
                <w:rFonts w:ascii="Times New Roman" w:eastAsia="Times New Roman" w:hAnsi="Times New Roman" w:cs="Times New Roman"/>
                <w:noProof/>
              </w:rPr>
              <w:t>,</w:t>
            </w:r>
            <w:r w:rsidRPr="004E2DC4">
              <w:rPr>
                <w:rFonts w:ascii="Times New Roman" w:eastAsia="Times New Roman" w:hAnsi="Times New Roman" w:cs="Times New Roman"/>
                <w:noProof/>
              </w:rPr>
              <w:t xml:space="preserve"> зі змінами, затвердженими </w:t>
            </w:r>
            <w:r w:rsidRPr="004E2DC4">
              <w:rPr>
                <w:rFonts w:ascii="Times New Roman" w:hAnsi="Times New Roman" w:cs="Times New Roman"/>
              </w:rPr>
              <w:t>наказом Міністерства освіти і науки України від 03 серпня 2022 року № 698</w:t>
            </w:r>
            <w:r>
              <w:rPr>
                <w:rFonts w:ascii="Times New Roman" w:hAnsi="Times New Roman" w:cs="Times New Roman"/>
              </w:rPr>
              <w:t>;</w:t>
            </w:r>
          </w:p>
        </w:tc>
      </w:tr>
      <w:tr w:rsidR="00D75EEB" w:rsidRPr="00854562" w14:paraId="5C4C29E7" w14:textId="77777777" w:rsidTr="009F511A">
        <w:trPr>
          <w:trHeight w:val="49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09684B"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Право-</w:t>
            </w:r>
          </w:p>
          <w:p w14:paraId="44F2CB61"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знавство</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7122AE" w14:textId="77777777" w:rsidR="00D75EEB" w:rsidRPr="004E2DC4" w:rsidRDefault="00D75EEB" w:rsidP="00D3135E">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Основи правознавства.</w:t>
            </w:r>
            <w:r w:rsidRPr="004E2DC4">
              <w:rPr>
                <w:rFonts w:ascii="Times New Roman" w:eastAsia="Times New Roman" w:hAnsi="Times New Roman" w:cs="Times New Roman"/>
                <w:noProof/>
              </w:rPr>
              <w:t xml:space="preserve"> Навчальна програма для закладів загальної середньої освіти. 2022</w:t>
            </w:r>
            <w:r>
              <w:rPr>
                <w:rFonts w:ascii="Times New Roman" w:eastAsia="Times New Roman" w:hAnsi="Times New Roman" w:cs="Times New Roman"/>
                <w:noProof/>
              </w:rPr>
              <w:t>,</w:t>
            </w:r>
            <w:r w:rsidRPr="004E2DC4">
              <w:rPr>
                <w:rFonts w:ascii="Times New Roman" w:eastAsia="Times New Roman" w:hAnsi="Times New Roman" w:cs="Times New Roman"/>
                <w:noProof/>
              </w:rPr>
              <w:t xml:space="preserve"> зі змінами, затвердженими </w:t>
            </w:r>
            <w:r w:rsidRPr="004E2DC4">
              <w:rPr>
                <w:rFonts w:ascii="Times New Roman" w:hAnsi="Times New Roman" w:cs="Times New Roman"/>
              </w:rPr>
              <w:t>наказом Міністерства освіти і науки України від 03 серпня 2022 року № 698</w:t>
            </w:r>
          </w:p>
        </w:tc>
      </w:tr>
      <w:tr w:rsidR="00D75EEB" w:rsidRPr="00854562" w14:paraId="63EDE7FA" w14:textId="77777777" w:rsidTr="009F511A">
        <w:trPr>
          <w:trHeight w:val="52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F061B3"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Біологія</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E1079D"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D75EEB" w:rsidRPr="00854562" w14:paraId="68398C6E" w14:textId="77777777" w:rsidTr="009F511A">
        <w:trPr>
          <w:trHeight w:val="515"/>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E948C6"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Географія</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999D6F" w14:textId="77777777" w:rsidR="00D75EEB" w:rsidRPr="004E2DC4" w:rsidRDefault="00D75EEB" w:rsidP="00D3135E">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Географія</w:t>
            </w:r>
            <w:r w:rsidRPr="004E2DC4">
              <w:rPr>
                <w:rFonts w:ascii="Times New Roman" w:eastAsia="Times New Roman" w:hAnsi="Times New Roman" w:cs="Times New Roman"/>
                <w:noProof/>
              </w:rPr>
              <w:t xml:space="preserve"> 6–9 класи. Навчальна програма для закладів загальної середньої освіти. 2022</w:t>
            </w:r>
            <w:r>
              <w:rPr>
                <w:rFonts w:ascii="Times New Roman" w:eastAsia="Times New Roman" w:hAnsi="Times New Roman" w:cs="Times New Roman"/>
                <w:noProof/>
              </w:rPr>
              <w:t>,</w:t>
            </w:r>
            <w:r w:rsidRPr="004E2DC4">
              <w:rPr>
                <w:rFonts w:ascii="Times New Roman" w:eastAsia="Times New Roman" w:hAnsi="Times New Roman" w:cs="Times New Roman"/>
                <w:noProof/>
              </w:rPr>
              <w:t xml:space="preserve"> зі змінами, затвердженими </w:t>
            </w:r>
            <w:r w:rsidRPr="004E2DC4">
              <w:rPr>
                <w:rFonts w:ascii="Times New Roman" w:hAnsi="Times New Roman" w:cs="Times New Roman"/>
              </w:rPr>
              <w:t>наказом Міністерства освіти і науки України від 03 серпня 2022 року № 698</w:t>
            </w:r>
            <w:r>
              <w:rPr>
                <w:rFonts w:ascii="Times New Roman" w:hAnsi="Times New Roman" w:cs="Times New Roman"/>
              </w:rPr>
              <w:t>;</w:t>
            </w:r>
          </w:p>
        </w:tc>
      </w:tr>
      <w:tr w:rsidR="00D75EEB" w:rsidRPr="00854562" w14:paraId="48DE0917" w14:textId="77777777" w:rsidTr="009F511A">
        <w:trPr>
          <w:trHeight w:val="792"/>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CD4164"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Математика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523C3F"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r>
              <w:rPr>
                <w:rFonts w:ascii="Times New Roman" w:eastAsia="Times New Roman" w:hAnsi="Times New Roman" w:cs="Times New Roman"/>
                <w:noProof/>
              </w:rPr>
              <w:t>;</w:t>
            </w:r>
          </w:p>
        </w:tc>
      </w:tr>
      <w:tr w:rsidR="00D75EEB" w:rsidRPr="00854562" w14:paraId="1DC2F4C4" w14:textId="77777777" w:rsidTr="009F511A">
        <w:trPr>
          <w:trHeight w:val="84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0F9DC9"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Алгебра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24E71C"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r>
              <w:rPr>
                <w:rFonts w:ascii="Times New Roman" w:eastAsia="Times New Roman" w:hAnsi="Times New Roman" w:cs="Times New Roman"/>
                <w:noProof/>
              </w:rPr>
              <w:t>;</w:t>
            </w:r>
          </w:p>
        </w:tc>
      </w:tr>
      <w:tr w:rsidR="00D75EEB" w:rsidRPr="00854562" w14:paraId="147E0094" w14:textId="77777777" w:rsidTr="009F511A">
        <w:trPr>
          <w:trHeight w:val="70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34C3A4"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Геометрія</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424C83"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r>
              <w:rPr>
                <w:rFonts w:ascii="Times New Roman" w:eastAsia="Times New Roman" w:hAnsi="Times New Roman" w:cs="Times New Roman"/>
                <w:noProof/>
              </w:rPr>
              <w:t>;</w:t>
            </w:r>
          </w:p>
        </w:tc>
      </w:tr>
      <w:tr w:rsidR="00D75EEB" w:rsidRPr="00854562" w14:paraId="48B012E8" w14:textId="77777777" w:rsidTr="009F511A">
        <w:trPr>
          <w:trHeight w:val="516"/>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E8F014"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Хімія</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4EFF97"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Програма для загальноосвітніх навчальних закладів. Хімія. 7-9 класи. (оновлена), затверджена наказом МОН України від 07.06.2017 № 804</w:t>
            </w:r>
          </w:p>
        </w:tc>
      </w:tr>
      <w:tr w:rsidR="00D75EEB" w:rsidRPr="00854562" w14:paraId="4F99C2E1" w14:textId="77777777" w:rsidTr="009F511A">
        <w:trPr>
          <w:trHeight w:val="42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D219F6"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Фізика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3AB761"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Фізика. 7-9 класи. Оновлена навчальна програма, затверджена наказом МОН України від 07.06.2017 р. № 804</w:t>
            </w:r>
            <w:r>
              <w:rPr>
                <w:rFonts w:ascii="Times New Roman" w:eastAsia="Times New Roman" w:hAnsi="Times New Roman" w:cs="Times New Roman"/>
                <w:noProof/>
              </w:rPr>
              <w:t>;</w:t>
            </w:r>
          </w:p>
        </w:tc>
      </w:tr>
      <w:tr w:rsidR="00D75EEB" w:rsidRPr="00854562" w14:paraId="66F47862" w14:textId="77777777" w:rsidTr="009F511A">
        <w:trPr>
          <w:trHeight w:val="458"/>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D605E2"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Основи здоров’я</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AC8845" w14:textId="77777777" w:rsidR="00D75EEB" w:rsidRPr="004E2DC4" w:rsidRDefault="00D75EEB" w:rsidP="00D3135E">
            <w:pPr>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Основи здоров’я</w:t>
            </w:r>
            <w:r w:rsidRPr="004E2DC4">
              <w:rPr>
                <w:rFonts w:ascii="Times New Roman" w:eastAsia="Times New Roman" w:hAnsi="Times New Roman" w:cs="Times New Roman"/>
                <w:noProof/>
              </w:rPr>
              <w:t xml:space="preserve"> 6–9 класи. Навчальна програма для закладів загальної середньої освіти. 2022</w:t>
            </w:r>
            <w:r>
              <w:rPr>
                <w:rFonts w:ascii="Times New Roman" w:eastAsia="Times New Roman" w:hAnsi="Times New Roman" w:cs="Times New Roman"/>
                <w:noProof/>
              </w:rPr>
              <w:t>,</w:t>
            </w:r>
            <w:r w:rsidRPr="004E2DC4">
              <w:rPr>
                <w:rFonts w:ascii="Times New Roman" w:eastAsia="Times New Roman" w:hAnsi="Times New Roman" w:cs="Times New Roman"/>
                <w:noProof/>
              </w:rPr>
              <w:t xml:space="preserve"> зі змінами, затвердженими </w:t>
            </w:r>
            <w:r w:rsidRPr="004E2DC4">
              <w:rPr>
                <w:rFonts w:ascii="Times New Roman" w:hAnsi="Times New Roman" w:cs="Times New Roman"/>
              </w:rPr>
              <w:t>наказом Міністерства освіти і науки України від 03 серпня 2022 року № 698</w:t>
            </w:r>
            <w:r>
              <w:rPr>
                <w:rFonts w:ascii="Times New Roman" w:hAnsi="Times New Roman" w:cs="Times New Roman"/>
              </w:rPr>
              <w:t>;</w:t>
            </w:r>
          </w:p>
        </w:tc>
      </w:tr>
      <w:tr w:rsidR="00D75EEB" w:rsidRPr="00854562" w14:paraId="40418022" w14:textId="77777777" w:rsidTr="009F511A">
        <w:trPr>
          <w:trHeight w:val="513"/>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BBB4615"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Інформатика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7C5E7B"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Інформатика. 5–9 класи. Навчальна програма для закладів загальної середньої освіти, затверджена наказом Міністерства освіти і науки України від 07.06.2017 р. № 804;</w:t>
            </w:r>
          </w:p>
        </w:tc>
      </w:tr>
      <w:tr w:rsidR="00D75EEB" w:rsidRPr="00854562" w14:paraId="1D4CB3DF" w14:textId="77777777" w:rsidTr="009F511A">
        <w:trPr>
          <w:trHeight w:val="848"/>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DD5DF6"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Фізична культура</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6A7663"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Фізична культура. 5-9 класи. Навчальна програма для загальноосвітніх навчальних закладів (автори Круцевич Т.Ю. та інші). Наказ Міністерства освіти і науки України від 07 червня 2017 року № 804</w:t>
            </w:r>
            <w:r>
              <w:rPr>
                <w:rFonts w:ascii="Times New Roman" w:eastAsia="Times New Roman" w:hAnsi="Times New Roman" w:cs="Times New Roman"/>
                <w:noProof/>
              </w:rPr>
              <w:t>;</w:t>
            </w:r>
          </w:p>
        </w:tc>
      </w:tr>
      <w:tr w:rsidR="00D75EEB" w:rsidRPr="00854562" w14:paraId="4BAE17A1" w14:textId="77777777" w:rsidTr="00D75EEB">
        <w:trPr>
          <w:trHeight w:val="56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9D27D0"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Трудове навчання</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0D1A14"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Трудове навчання. 5–9 класи. Навчальна програма для закладів загальної середньої освіти, затверджена наказом Міністерства освіти і науки України від 07.06.2017 р. № 804;</w:t>
            </w:r>
          </w:p>
        </w:tc>
      </w:tr>
      <w:tr w:rsidR="00D75EEB" w:rsidRPr="00854562" w14:paraId="502A0833" w14:textId="77777777" w:rsidTr="009F511A">
        <w:trPr>
          <w:trHeight w:val="810"/>
        </w:trPr>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CD5554"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Мистецтво</w:t>
            </w:r>
          </w:p>
        </w:tc>
        <w:tc>
          <w:tcPr>
            <w:tcW w:w="87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4F6032" w14:textId="77777777" w:rsidR="00D75EEB" w:rsidRPr="00854562" w:rsidRDefault="00D75EEB" w:rsidP="008F1B56">
            <w:pPr>
              <w:spacing w:after="0" w:line="240" w:lineRule="auto"/>
              <w:jc w:val="both"/>
              <w:rPr>
                <w:rFonts w:ascii="Times New Roman" w:eastAsia="Times New Roman" w:hAnsi="Times New Roman" w:cs="Times New Roman"/>
                <w:noProof/>
              </w:rPr>
            </w:pPr>
            <w:r w:rsidRPr="00854562">
              <w:rPr>
                <w:rFonts w:ascii="Times New Roman" w:eastAsia="Times New Roman" w:hAnsi="Times New Roman" w:cs="Times New Roman"/>
                <w:noProof/>
              </w:rPr>
              <w:t>Мистецтво. 5-9 класи (авт. Л. Масол). Програма для загальноосвітніх навчальних закладів (оновлена), затверджена Наказом Міністерства освіти і науки України від 07.06.2017 р. № 804</w:t>
            </w:r>
            <w:r>
              <w:rPr>
                <w:rFonts w:ascii="Times New Roman" w:eastAsia="Times New Roman" w:hAnsi="Times New Roman" w:cs="Times New Roman"/>
                <w:noProof/>
              </w:rPr>
              <w:t>.</w:t>
            </w:r>
          </w:p>
        </w:tc>
      </w:tr>
    </w:tbl>
    <w:p w14:paraId="7789628B" w14:textId="77777777" w:rsidR="00011A5A" w:rsidRPr="00854562" w:rsidRDefault="00011A5A" w:rsidP="00D75EEB">
      <w:pPr>
        <w:spacing w:after="0" w:line="240" w:lineRule="auto"/>
        <w:rPr>
          <w:noProof/>
        </w:rPr>
      </w:pPr>
    </w:p>
    <w:sectPr w:rsidR="00011A5A" w:rsidRPr="00854562" w:rsidSect="008F1B56">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310E9"/>
    <w:multiLevelType w:val="hybridMultilevel"/>
    <w:tmpl w:val="FC8412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58718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57D"/>
    <w:rsid w:val="00011A5A"/>
    <w:rsid w:val="000153BE"/>
    <w:rsid w:val="00015B49"/>
    <w:rsid w:val="00016EFA"/>
    <w:rsid w:val="00034BC0"/>
    <w:rsid w:val="00085928"/>
    <w:rsid w:val="000954DC"/>
    <w:rsid w:val="000C23F6"/>
    <w:rsid w:val="000C4310"/>
    <w:rsid w:val="000E2FAE"/>
    <w:rsid w:val="00113520"/>
    <w:rsid w:val="001616EB"/>
    <w:rsid w:val="00176C26"/>
    <w:rsid w:val="001828C8"/>
    <w:rsid w:val="00190CCE"/>
    <w:rsid w:val="001947A2"/>
    <w:rsid w:val="001E0343"/>
    <w:rsid w:val="001F30F5"/>
    <w:rsid w:val="0021439E"/>
    <w:rsid w:val="00222314"/>
    <w:rsid w:val="00244630"/>
    <w:rsid w:val="00254ABE"/>
    <w:rsid w:val="00262EAD"/>
    <w:rsid w:val="002740D2"/>
    <w:rsid w:val="00284ABA"/>
    <w:rsid w:val="0028573C"/>
    <w:rsid w:val="002866D7"/>
    <w:rsid w:val="002C7D1A"/>
    <w:rsid w:val="002E1B32"/>
    <w:rsid w:val="003157D6"/>
    <w:rsid w:val="00364059"/>
    <w:rsid w:val="00383BF8"/>
    <w:rsid w:val="003A0CB0"/>
    <w:rsid w:val="003B361D"/>
    <w:rsid w:val="003D6104"/>
    <w:rsid w:val="003E6DD6"/>
    <w:rsid w:val="00414CFE"/>
    <w:rsid w:val="00415A46"/>
    <w:rsid w:val="0043694B"/>
    <w:rsid w:val="00436E7E"/>
    <w:rsid w:val="004536B9"/>
    <w:rsid w:val="004B192B"/>
    <w:rsid w:val="004E2DC4"/>
    <w:rsid w:val="0051396F"/>
    <w:rsid w:val="00524790"/>
    <w:rsid w:val="00525ADA"/>
    <w:rsid w:val="00542534"/>
    <w:rsid w:val="00546301"/>
    <w:rsid w:val="00554682"/>
    <w:rsid w:val="00564201"/>
    <w:rsid w:val="00573558"/>
    <w:rsid w:val="00583525"/>
    <w:rsid w:val="00594D6C"/>
    <w:rsid w:val="005B3821"/>
    <w:rsid w:val="005B7A3F"/>
    <w:rsid w:val="006156E5"/>
    <w:rsid w:val="006639B8"/>
    <w:rsid w:val="006C7DA3"/>
    <w:rsid w:val="00777DE0"/>
    <w:rsid w:val="00783574"/>
    <w:rsid w:val="007B3E46"/>
    <w:rsid w:val="007D32F4"/>
    <w:rsid w:val="007D68ED"/>
    <w:rsid w:val="007F3623"/>
    <w:rsid w:val="00814A10"/>
    <w:rsid w:val="008156D4"/>
    <w:rsid w:val="00841AC4"/>
    <w:rsid w:val="00854562"/>
    <w:rsid w:val="00857A00"/>
    <w:rsid w:val="00894ECE"/>
    <w:rsid w:val="008B0C23"/>
    <w:rsid w:val="008E1D67"/>
    <w:rsid w:val="008F1B56"/>
    <w:rsid w:val="00904F19"/>
    <w:rsid w:val="00910532"/>
    <w:rsid w:val="009E457D"/>
    <w:rsid w:val="009F511A"/>
    <w:rsid w:val="009F6396"/>
    <w:rsid w:val="00A13D81"/>
    <w:rsid w:val="00A16B6E"/>
    <w:rsid w:val="00A34448"/>
    <w:rsid w:val="00A448D1"/>
    <w:rsid w:val="00A53C35"/>
    <w:rsid w:val="00AC14ED"/>
    <w:rsid w:val="00AE7263"/>
    <w:rsid w:val="00AF1E02"/>
    <w:rsid w:val="00AF420E"/>
    <w:rsid w:val="00B028C9"/>
    <w:rsid w:val="00B053D9"/>
    <w:rsid w:val="00B0773E"/>
    <w:rsid w:val="00B546DC"/>
    <w:rsid w:val="00B606C0"/>
    <w:rsid w:val="00B65443"/>
    <w:rsid w:val="00B748D7"/>
    <w:rsid w:val="00B80972"/>
    <w:rsid w:val="00B8722A"/>
    <w:rsid w:val="00BB14C0"/>
    <w:rsid w:val="00BC09AA"/>
    <w:rsid w:val="00C468C6"/>
    <w:rsid w:val="00C76E25"/>
    <w:rsid w:val="00C84C52"/>
    <w:rsid w:val="00CA4109"/>
    <w:rsid w:val="00CD069B"/>
    <w:rsid w:val="00D107E8"/>
    <w:rsid w:val="00D2264D"/>
    <w:rsid w:val="00D75EEB"/>
    <w:rsid w:val="00D916FF"/>
    <w:rsid w:val="00D957EB"/>
    <w:rsid w:val="00DA24E9"/>
    <w:rsid w:val="00DB2415"/>
    <w:rsid w:val="00DC1BA3"/>
    <w:rsid w:val="00DE3F16"/>
    <w:rsid w:val="00E017E2"/>
    <w:rsid w:val="00E01A27"/>
    <w:rsid w:val="00E25D2F"/>
    <w:rsid w:val="00E347B0"/>
    <w:rsid w:val="00E607EE"/>
    <w:rsid w:val="00E608E6"/>
    <w:rsid w:val="00E73E43"/>
    <w:rsid w:val="00E768A5"/>
    <w:rsid w:val="00EC2234"/>
    <w:rsid w:val="00EC4B48"/>
    <w:rsid w:val="00EC7A93"/>
    <w:rsid w:val="00ED25F4"/>
    <w:rsid w:val="00ED360E"/>
    <w:rsid w:val="00F0092D"/>
    <w:rsid w:val="00F10733"/>
    <w:rsid w:val="00F1392A"/>
    <w:rsid w:val="00F34433"/>
    <w:rsid w:val="00F57848"/>
    <w:rsid w:val="00F82C38"/>
    <w:rsid w:val="00F83000"/>
    <w:rsid w:val="00F921C9"/>
    <w:rsid w:val="00FB61CA"/>
    <w:rsid w:val="00FD11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F1561"/>
  <w15:docId w15:val="{E1BBEB48-A9DD-8245-9A1F-C8BC8472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8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B654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57D"/>
    <w:pPr>
      <w:ind w:left="720"/>
      <w:contextualSpacing/>
    </w:pPr>
  </w:style>
  <w:style w:type="character" w:customStyle="1" w:styleId="fontstyle01">
    <w:name w:val="fontstyle01"/>
    <w:basedOn w:val="DefaultParagraphFont"/>
    <w:rsid w:val="00546301"/>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663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910532"/>
    <w:rPr>
      <w:b/>
      <w:bCs/>
    </w:rPr>
  </w:style>
  <w:style w:type="character" w:customStyle="1" w:styleId="Heading3Char">
    <w:name w:val="Heading 3 Char"/>
    <w:basedOn w:val="DefaultParagraphFont"/>
    <w:link w:val="Heading3"/>
    <w:uiPriority w:val="9"/>
    <w:rsid w:val="00B65443"/>
    <w:rPr>
      <w:rFonts w:ascii="Times New Roman" w:eastAsia="Times New Roman" w:hAnsi="Times New Roman" w:cs="Times New Roman"/>
      <w:b/>
      <w:bCs/>
      <w:sz w:val="27"/>
      <w:szCs w:val="27"/>
    </w:rPr>
  </w:style>
  <w:style w:type="character" w:styleId="Emphasis">
    <w:name w:val="Emphasis"/>
    <w:basedOn w:val="DefaultParagraphFont"/>
    <w:uiPriority w:val="20"/>
    <w:qFormat/>
    <w:rsid w:val="00EC2234"/>
    <w:rPr>
      <w:i/>
      <w:iCs/>
    </w:rPr>
  </w:style>
  <w:style w:type="character" w:styleId="Hyperlink">
    <w:name w:val="Hyperlink"/>
    <w:basedOn w:val="DefaultParagraphFont"/>
    <w:uiPriority w:val="99"/>
    <w:semiHidden/>
    <w:unhideWhenUsed/>
    <w:rsid w:val="00857A00"/>
    <w:rPr>
      <w:color w:val="0000FF"/>
      <w:u w:val="single"/>
    </w:rPr>
  </w:style>
  <w:style w:type="character" w:styleId="HTMLCite">
    <w:name w:val="HTML Cite"/>
    <w:basedOn w:val="DefaultParagraphFont"/>
    <w:uiPriority w:val="99"/>
    <w:semiHidden/>
    <w:unhideWhenUsed/>
    <w:rsid w:val="00857A00"/>
    <w:rPr>
      <w:i/>
      <w:iCs/>
    </w:rPr>
  </w:style>
  <w:style w:type="character" w:customStyle="1" w:styleId="dyjrff">
    <w:name w:val="dyjrff"/>
    <w:basedOn w:val="DefaultParagraphFont"/>
    <w:rsid w:val="00857A00"/>
  </w:style>
  <w:style w:type="character" w:customStyle="1" w:styleId="muxgbd">
    <w:name w:val="muxgbd"/>
    <w:basedOn w:val="DefaultParagraphFont"/>
    <w:rsid w:val="00857A00"/>
  </w:style>
  <w:style w:type="paragraph" w:styleId="BalloonText">
    <w:name w:val="Balloon Text"/>
    <w:basedOn w:val="Normal"/>
    <w:link w:val="BalloonTextChar"/>
    <w:uiPriority w:val="99"/>
    <w:semiHidden/>
    <w:unhideWhenUsed/>
    <w:rsid w:val="00176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C26"/>
    <w:rPr>
      <w:rFonts w:ascii="Tahoma" w:hAnsi="Tahoma" w:cs="Tahoma"/>
      <w:sz w:val="16"/>
      <w:szCs w:val="16"/>
    </w:rPr>
  </w:style>
  <w:style w:type="character" w:customStyle="1" w:styleId="Heading1Char">
    <w:name w:val="Heading 1 Char"/>
    <w:basedOn w:val="DefaultParagraphFont"/>
    <w:link w:val="Heading1"/>
    <w:uiPriority w:val="9"/>
    <w:rsid w:val="00B028C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02626">
      <w:bodyDiv w:val="1"/>
      <w:marLeft w:val="0"/>
      <w:marRight w:val="0"/>
      <w:marTop w:val="0"/>
      <w:marBottom w:val="0"/>
      <w:divBdr>
        <w:top w:val="none" w:sz="0" w:space="0" w:color="auto"/>
        <w:left w:val="none" w:sz="0" w:space="0" w:color="auto"/>
        <w:bottom w:val="none" w:sz="0" w:space="0" w:color="auto"/>
        <w:right w:val="none" w:sz="0" w:space="0" w:color="auto"/>
      </w:divBdr>
    </w:div>
    <w:div w:id="783306205">
      <w:bodyDiv w:val="1"/>
      <w:marLeft w:val="0"/>
      <w:marRight w:val="0"/>
      <w:marTop w:val="0"/>
      <w:marBottom w:val="0"/>
      <w:divBdr>
        <w:top w:val="none" w:sz="0" w:space="0" w:color="auto"/>
        <w:left w:val="none" w:sz="0" w:space="0" w:color="auto"/>
        <w:bottom w:val="none" w:sz="0" w:space="0" w:color="auto"/>
        <w:right w:val="none" w:sz="0" w:space="0" w:color="auto"/>
      </w:divBdr>
    </w:div>
    <w:div w:id="1243950626">
      <w:bodyDiv w:val="1"/>
      <w:marLeft w:val="0"/>
      <w:marRight w:val="0"/>
      <w:marTop w:val="0"/>
      <w:marBottom w:val="0"/>
      <w:divBdr>
        <w:top w:val="none" w:sz="0" w:space="0" w:color="auto"/>
        <w:left w:val="none" w:sz="0" w:space="0" w:color="auto"/>
        <w:bottom w:val="none" w:sz="0" w:space="0" w:color="auto"/>
        <w:right w:val="none" w:sz="0" w:space="0" w:color="auto"/>
      </w:divBdr>
    </w:div>
    <w:div w:id="1648318397">
      <w:bodyDiv w:val="1"/>
      <w:marLeft w:val="0"/>
      <w:marRight w:val="0"/>
      <w:marTop w:val="0"/>
      <w:marBottom w:val="0"/>
      <w:divBdr>
        <w:top w:val="none" w:sz="0" w:space="0" w:color="auto"/>
        <w:left w:val="none" w:sz="0" w:space="0" w:color="auto"/>
        <w:bottom w:val="none" w:sz="0" w:space="0" w:color="auto"/>
        <w:right w:val="none" w:sz="0" w:space="0" w:color="auto"/>
      </w:divBdr>
      <w:divsChild>
        <w:div w:id="1749230933">
          <w:marLeft w:val="0"/>
          <w:marRight w:val="0"/>
          <w:marTop w:val="0"/>
          <w:marBottom w:val="0"/>
          <w:divBdr>
            <w:top w:val="none" w:sz="0" w:space="0" w:color="auto"/>
            <w:left w:val="none" w:sz="0" w:space="0" w:color="auto"/>
            <w:bottom w:val="none" w:sz="0" w:space="0" w:color="auto"/>
            <w:right w:val="none" w:sz="0" w:space="0" w:color="auto"/>
          </w:divBdr>
          <w:divsChild>
            <w:div w:id="1252088186">
              <w:marLeft w:val="0"/>
              <w:marRight w:val="0"/>
              <w:marTop w:val="0"/>
              <w:marBottom w:val="0"/>
              <w:divBdr>
                <w:top w:val="none" w:sz="0" w:space="0" w:color="auto"/>
                <w:left w:val="none" w:sz="0" w:space="0" w:color="auto"/>
                <w:bottom w:val="none" w:sz="0" w:space="0" w:color="auto"/>
                <w:right w:val="none" w:sz="0" w:space="0" w:color="auto"/>
              </w:divBdr>
            </w:div>
            <w:div w:id="598803646">
              <w:marLeft w:val="0"/>
              <w:marRight w:val="0"/>
              <w:marTop w:val="0"/>
              <w:marBottom w:val="0"/>
              <w:divBdr>
                <w:top w:val="none" w:sz="0" w:space="0" w:color="auto"/>
                <w:left w:val="none" w:sz="0" w:space="0" w:color="auto"/>
                <w:bottom w:val="none" w:sz="0" w:space="0" w:color="auto"/>
                <w:right w:val="none" w:sz="0" w:space="0" w:color="auto"/>
              </w:divBdr>
              <w:divsChild>
                <w:div w:id="85034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7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choollife.org.ua/wp-content/uploads/2023/05/Pro-zatverdzhennya-metodychnyh-rekomendatsij-shhodo-okremyh-pytan-zdobuttya-osvity-v-zakladah-zagalnoyi-serednoyi-osvity-v-umovah-voyennogo-stanu-v-Ukrayini.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8DC7A-D495-407B-924D-B7BE13322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3940</Words>
  <Characters>22463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Oleg Zakhariya</cp:lastModifiedBy>
  <cp:revision>2</cp:revision>
  <cp:lastPrinted>2023-11-13T13:34:00Z</cp:lastPrinted>
  <dcterms:created xsi:type="dcterms:W3CDTF">2025-09-09T11:09:00Z</dcterms:created>
  <dcterms:modified xsi:type="dcterms:W3CDTF">2025-09-09T11:09:00Z</dcterms:modified>
</cp:coreProperties>
</file>